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AC" w:rsidRPr="00C07A15" w:rsidRDefault="00E775AC" w:rsidP="00E775AC">
      <w:pPr>
        <w:pStyle w:val="ConsPlusNormal"/>
        <w:jc w:val="center"/>
        <w:rPr>
          <w:rFonts w:ascii="Times New Roman" w:hAnsi="Times New Roman" w:cs="Times New Roman"/>
          <w:b/>
          <w:bCs/>
          <w:sz w:val="16"/>
          <w:szCs w:val="16"/>
        </w:rPr>
      </w:pPr>
      <w:bookmarkStart w:id="0" w:name="Par32"/>
      <w:bookmarkEnd w:id="0"/>
      <w:r w:rsidRPr="00C07A15">
        <w:rPr>
          <w:rFonts w:ascii="Times New Roman" w:hAnsi="Times New Roman" w:cs="Times New Roman"/>
          <w:b/>
          <w:bCs/>
          <w:sz w:val="16"/>
          <w:szCs w:val="16"/>
        </w:rPr>
        <w:t>ДОГОВОР</w:t>
      </w:r>
      <w:r>
        <w:rPr>
          <w:rFonts w:ascii="Times New Roman" w:hAnsi="Times New Roman" w:cs="Times New Roman"/>
          <w:b/>
          <w:bCs/>
          <w:sz w:val="16"/>
          <w:szCs w:val="16"/>
        </w:rPr>
        <w:t xml:space="preserve"> № ___</w:t>
      </w:r>
    </w:p>
    <w:p w:rsidR="00E775AC" w:rsidRPr="00C07A15" w:rsidRDefault="00E775AC" w:rsidP="00E775AC">
      <w:pPr>
        <w:pStyle w:val="ConsPlusNormal"/>
        <w:jc w:val="center"/>
        <w:rPr>
          <w:rFonts w:ascii="Times New Roman" w:hAnsi="Times New Roman" w:cs="Times New Roman"/>
          <w:b/>
          <w:bCs/>
          <w:sz w:val="16"/>
          <w:szCs w:val="16"/>
        </w:rPr>
      </w:pPr>
      <w:r w:rsidRPr="00C07A15">
        <w:rPr>
          <w:rFonts w:ascii="Times New Roman" w:hAnsi="Times New Roman" w:cs="Times New Roman"/>
          <w:b/>
          <w:bCs/>
          <w:sz w:val="16"/>
          <w:szCs w:val="16"/>
        </w:rPr>
        <w:t>об образовании по образовательным программам</w:t>
      </w:r>
    </w:p>
    <w:p w:rsidR="00E775AC" w:rsidRPr="00C07A15" w:rsidRDefault="00E775AC" w:rsidP="00E775AC">
      <w:pPr>
        <w:pStyle w:val="ConsPlusNormal"/>
        <w:jc w:val="center"/>
        <w:rPr>
          <w:rFonts w:ascii="Times New Roman" w:hAnsi="Times New Roman" w:cs="Times New Roman"/>
          <w:b/>
          <w:bCs/>
          <w:sz w:val="16"/>
          <w:szCs w:val="16"/>
        </w:rPr>
      </w:pPr>
      <w:r w:rsidRPr="00C07A15">
        <w:rPr>
          <w:rFonts w:ascii="Times New Roman" w:hAnsi="Times New Roman" w:cs="Times New Roman"/>
          <w:b/>
          <w:bCs/>
          <w:sz w:val="16"/>
          <w:szCs w:val="16"/>
        </w:rPr>
        <w:t>дошкольного образования</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ст. Новоджерелиевская                   </w:t>
      </w:r>
      <w:r w:rsidRPr="00C07A15">
        <w:rPr>
          <w:rFonts w:ascii="Times New Roman" w:hAnsi="Times New Roman" w:cs="Times New Roman"/>
        </w:rPr>
        <w:tab/>
      </w:r>
      <w:r w:rsidRPr="00C07A1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7A15">
        <w:rPr>
          <w:rFonts w:ascii="Times New Roman" w:hAnsi="Times New Roman" w:cs="Times New Roman"/>
        </w:rPr>
        <w:t>"</w:t>
      </w:r>
      <w:r>
        <w:rPr>
          <w:rFonts w:ascii="Times New Roman" w:hAnsi="Times New Roman" w:cs="Times New Roman"/>
        </w:rPr>
        <w:t>___</w:t>
      </w:r>
      <w:r w:rsidRPr="00C07A15">
        <w:rPr>
          <w:rFonts w:ascii="Times New Roman" w:hAnsi="Times New Roman" w:cs="Times New Roman"/>
        </w:rPr>
        <w:t xml:space="preserve">__" ______________ </w:t>
      </w:r>
      <w:r>
        <w:rPr>
          <w:rFonts w:ascii="Times New Roman" w:hAnsi="Times New Roman" w:cs="Times New Roman"/>
        </w:rPr>
        <w:t>201___</w:t>
      </w:r>
      <w:r w:rsidRPr="00C07A15">
        <w:rPr>
          <w:rFonts w:ascii="Times New Roman" w:hAnsi="Times New Roman" w:cs="Times New Roman"/>
        </w:rPr>
        <w:t xml:space="preserve"> г.</w:t>
      </w:r>
    </w:p>
    <w:p w:rsidR="00E775AC" w:rsidRPr="00C07A15" w:rsidRDefault="00E775AC" w:rsidP="00E775AC">
      <w:pPr>
        <w:pStyle w:val="ConsPlusNonformat"/>
        <w:jc w:val="both"/>
        <w:rPr>
          <w:rFonts w:ascii="Times New Roman" w:hAnsi="Times New Roman" w:cs="Times New Roman"/>
        </w:rPr>
      </w:pPr>
      <w:proofErr w:type="gramStart"/>
      <w:r w:rsidRPr="00C07A15">
        <w:rPr>
          <w:rFonts w:ascii="Times New Roman" w:hAnsi="Times New Roman" w:cs="Times New Roman"/>
        </w:rPr>
        <w:t xml:space="preserve">Муниципальное бюджетное дошкольное образовательное учреждение детский сад № 26 «Ивушка» ст. </w:t>
      </w:r>
      <w:proofErr w:type="spellStart"/>
      <w:r w:rsidRPr="00C07A15">
        <w:rPr>
          <w:rFonts w:ascii="Times New Roman" w:hAnsi="Times New Roman" w:cs="Times New Roman"/>
        </w:rPr>
        <w:t>Нвооджерелиевской</w:t>
      </w:r>
      <w:proofErr w:type="spellEnd"/>
      <w:r w:rsidRPr="00C07A15">
        <w:rPr>
          <w:rFonts w:ascii="Times New Roman" w:hAnsi="Times New Roman" w:cs="Times New Roman"/>
        </w:rPr>
        <w:t xml:space="preserve"> муниципального образования Брюховецкий район осуществляющая   образовательную   деятельность  (далее  -  образовательная</w:t>
      </w:r>
      <w:r>
        <w:rPr>
          <w:rFonts w:ascii="Times New Roman" w:hAnsi="Times New Roman" w:cs="Times New Roman"/>
        </w:rPr>
        <w:t xml:space="preserve"> </w:t>
      </w:r>
      <w:r w:rsidRPr="00C07A15">
        <w:rPr>
          <w:rFonts w:ascii="Times New Roman" w:hAnsi="Times New Roman" w:cs="Times New Roman"/>
        </w:rPr>
        <w:t>организация) на основании лицензии от "29" января 2013 г. N 05253,выданной министерством образования и науки Краснодарского края, именуемое в дальнейшем "</w:t>
      </w:r>
      <w:r w:rsidRPr="00C07A15">
        <w:rPr>
          <w:rFonts w:ascii="Times New Roman" w:hAnsi="Times New Roman" w:cs="Times New Roman"/>
          <w:b/>
        </w:rPr>
        <w:t>Исполнитель</w:t>
      </w:r>
      <w:r w:rsidRPr="00C07A15">
        <w:rPr>
          <w:rFonts w:ascii="Times New Roman" w:hAnsi="Times New Roman" w:cs="Times New Roman"/>
        </w:rPr>
        <w:t xml:space="preserve">", в лице заведующей </w:t>
      </w:r>
      <w:r w:rsidR="005A6C57">
        <w:rPr>
          <w:rFonts w:ascii="Times New Roman" w:hAnsi="Times New Roman" w:cs="Times New Roman"/>
        </w:rPr>
        <w:t>_________________________</w:t>
      </w:r>
      <w:r w:rsidRPr="00C07A15">
        <w:rPr>
          <w:rFonts w:ascii="Times New Roman" w:hAnsi="Times New Roman" w:cs="Times New Roman"/>
        </w:rPr>
        <w:t>, действующего на основании Устава (утвержден постановление администрации муниципального образования Брюховецкий район от 13 декабря 2012</w:t>
      </w:r>
      <w:proofErr w:type="gramEnd"/>
      <w:r w:rsidRPr="00C07A15">
        <w:rPr>
          <w:rFonts w:ascii="Times New Roman" w:hAnsi="Times New Roman" w:cs="Times New Roman"/>
        </w:rPr>
        <w:t xml:space="preserve"> года № 1897, и _______________</w:t>
      </w:r>
      <w:r>
        <w:rPr>
          <w:rFonts w:ascii="Times New Roman" w:hAnsi="Times New Roman" w:cs="Times New Roman"/>
        </w:rPr>
        <w:t>______________________________________________</w:t>
      </w:r>
      <w:r w:rsidRPr="00C07A15">
        <w:rPr>
          <w:rFonts w:ascii="Times New Roman" w:hAnsi="Times New Roman" w:cs="Times New Roman"/>
        </w:rPr>
        <w:t>_________________                         _____________________________________________________________</w:t>
      </w:r>
      <w:r>
        <w:rPr>
          <w:rFonts w:ascii="Times New Roman" w:hAnsi="Times New Roman" w:cs="Times New Roman"/>
        </w:rPr>
        <w:t>______________________</w:t>
      </w:r>
      <w:r w:rsidRPr="00C07A15">
        <w:rPr>
          <w:rFonts w:ascii="Times New Roman" w:hAnsi="Times New Roman" w:cs="Times New Roman"/>
        </w:rPr>
        <w:t>_____________</w:t>
      </w:r>
    </w:p>
    <w:p w:rsidR="00E775AC" w:rsidRPr="00C07A15" w:rsidRDefault="00E775AC" w:rsidP="00E775AC">
      <w:pPr>
        <w:pStyle w:val="ConsPlusNonformat"/>
        <w:jc w:val="center"/>
        <w:rPr>
          <w:rFonts w:ascii="Times New Roman" w:hAnsi="Times New Roman" w:cs="Times New Roman"/>
        </w:rPr>
      </w:pPr>
      <w:r w:rsidRPr="00C07A15">
        <w:rPr>
          <w:rFonts w:ascii="Times New Roman" w:hAnsi="Times New Roman" w:cs="Times New Roman"/>
        </w:rPr>
        <w:t>(фамилия, имя, отчество</w:t>
      </w:r>
      <w:r>
        <w:rPr>
          <w:rFonts w:ascii="Times New Roman" w:hAnsi="Times New Roman" w:cs="Times New Roman"/>
        </w:rPr>
        <w:t xml:space="preserve"> родителя</w:t>
      </w:r>
      <w:r w:rsidRPr="00C07A15">
        <w:rPr>
          <w:rFonts w:ascii="Times New Roman" w:hAnsi="Times New Roman" w:cs="Times New Roman"/>
        </w:rPr>
        <w:t>)</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именуемый в дальнейшем "</w:t>
      </w:r>
      <w:r w:rsidRPr="00C07A15">
        <w:rPr>
          <w:rFonts w:ascii="Times New Roman" w:hAnsi="Times New Roman" w:cs="Times New Roman"/>
          <w:b/>
        </w:rPr>
        <w:t>Заказчик</w:t>
      </w:r>
      <w:r w:rsidRPr="00C07A15">
        <w:rPr>
          <w:rFonts w:ascii="Times New Roman" w:hAnsi="Times New Roman" w:cs="Times New Roman"/>
        </w:rPr>
        <w:t>", в интересах несовершеннолетнего ________________________________</w:t>
      </w:r>
      <w:r>
        <w:rPr>
          <w:rFonts w:ascii="Times New Roman" w:hAnsi="Times New Roman" w:cs="Times New Roman"/>
        </w:rPr>
        <w:t>________________</w:t>
      </w:r>
      <w:r w:rsidRPr="00C07A15">
        <w:rPr>
          <w:rFonts w:ascii="Times New Roman" w:hAnsi="Times New Roman" w:cs="Times New Roman"/>
        </w:rPr>
        <w:t>_______________________________________________,</w:t>
      </w:r>
    </w:p>
    <w:p w:rsidR="00E775AC" w:rsidRPr="00C07A15" w:rsidRDefault="00E775AC" w:rsidP="00E775AC">
      <w:pPr>
        <w:pStyle w:val="ConsPlusNonformat"/>
        <w:jc w:val="center"/>
        <w:rPr>
          <w:rFonts w:ascii="Times New Roman" w:hAnsi="Times New Roman" w:cs="Times New Roman"/>
        </w:rPr>
      </w:pPr>
      <w:r w:rsidRPr="00C07A15">
        <w:rPr>
          <w:rFonts w:ascii="Times New Roman" w:hAnsi="Times New Roman" w:cs="Times New Roman"/>
        </w:rPr>
        <w:t>(фамилия, имя, отчество, дата рождения)</w:t>
      </w:r>
    </w:p>
    <w:p w:rsidR="00E775AC" w:rsidRPr="00C07A15" w:rsidRDefault="00E775AC" w:rsidP="00E775AC">
      <w:pPr>
        <w:pStyle w:val="ConsPlusNonformat"/>
        <w:jc w:val="both"/>
        <w:rPr>
          <w:rFonts w:ascii="Times New Roman" w:hAnsi="Times New Roman" w:cs="Times New Roman"/>
        </w:rPr>
      </w:pPr>
      <w:proofErr w:type="gramStart"/>
      <w:r w:rsidRPr="00C07A15">
        <w:rPr>
          <w:rFonts w:ascii="Times New Roman" w:hAnsi="Times New Roman" w:cs="Times New Roman"/>
        </w:rPr>
        <w:t>проживающего</w:t>
      </w:r>
      <w:proofErr w:type="gramEnd"/>
      <w:r w:rsidRPr="00C07A15">
        <w:rPr>
          <w:rFonts w:ascii="Times New Roman" w:hAnsi="Times New Roman" w:cs="Times New Roman"/>
        </w:rPr>
        <w:t xml:space="preserve"> по адресу: ________________________________________________</w:t>
      </w:r>
      <w:r>
        <w:rPr>
          <w:rFonts w:ascii="Times New Roman" w:hAnsi="Times New Roman" w:cs="Times New Roman"/>
        </w:rPr>
        <w:t>________________</w:t>
      </w:r>
      <w:r w:rsidRPr="00C07A15">
        <w:rPr>
          <w:rFonts w:ascii="Times New Roman" w:hAnsi="Times New Roman" w:cs="Times New Roman"/>
        </w:rPr>
        <w:t>________,</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____________________________________</w:t>
      </w:r>
      <w:r>
        <w:rPr>
          <w:rFonts w:ascii="Times New Roman" w:hAnsi="Times New Roman" w:cs="Times New Roman"/>
        </w:rPr>
        <w:t>_____________________________________________________________________________________________________</w:t>
      </w:r>
      <w:r w:rsidRPr="00C07A15">
        <w:rPr>
          <w:rFonts w:ascii="Times New Roman" w:hAnsi="Times New Roman" w:cs="Times New Roman"/>
        </w:rPr>
        <w:t>_________________</w:t>
      </w:r>
      <w:r>
        <w:rPr>
          <w:rFonts w:ascii="Times New Roman" w:hAnsi="Times New Roman" w:cs="Times New Roman"/>
        </w:rPr>
        <w:t>________________________________</w:t>
      </w:r>
      <w:r w:rsidRPr="00C07A15">
        <w:rPr>
          <w:rFonts w:ascii="Times New Roman" w:hAnsi="Times New Roman" w:cs="Times New Roman"/>
        </w:rPr>
        <w:t>________</w:t>
      </w:r>
    </w:p>
    <w:p w:rsidR="00E775AC" w:rsidRPr="00C07A15" w:rsidRDefault="00E775AC" w:rsidP="00E775AC">
      <w:pPr>
        <w:pStyle w:val="ConsPlusNonformat"/>
        <w:jc w:val="center"/>
        <w:rPr>
          <w:rFonts w:ascii="Times New Roman" w:hAnsi="Times New Roman" w:cs="Times New Roman"/>
        </w:rPr>
      </w:pPr>
      <w:r w:rsidRPr="00C07A15">
        <w:rPr>
          <w:rFonts w:ascii="Times New Roman" w:hAnsi="Times New Roman" w:cs="Times New Roman"/>
        </w:rPr>
        <w:t>(адрес места жительства ребенка с указанием индекса)</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именуемый  в  дальнейшем  "</w:t>
      </w:r>
      <w:r w:rsidRPr="00C07A15">
        <w:rPr>
          <w:rFonts w:ascii="Times New Roman" w:hAnsi="Times New Roman" w:cs="Times New Roman"/>
          <w:b/>
        </w:rPr>
        <w:t>Воспитанник</w:t>
      </w:r>
      <w:r w:rsidRPr="00C07A15">
        <w:rPr>
          <w:rFonts w:ascii="Times New Roman" w:hAnsi="Times New Roman" w:cs="Times New Roman"/>
        </w:rPr>
        <w:t>",   совместно   именуемые   Стороны, заключили настоящий Договор о нижеследующем:</w:t>
      </w:r>
    </w:p>
    <w:p w:rsidR="00E775AC" w:rsidRPr="008D131C" w:rsidRDefault="00E775AC" w:rsidP="00E775AC">
      <w:pPr>
        <w:pStyle w:val="ConsPlusNormal"/>
        <w:jc w:val="center"/>
        <w:outlineLvl w:val="1"/>
        <w:rPr>
          <w:rFonts w:ascii="Times New Roman" w:hAnsi="Times New Roman" w:cs="Times New Roman"/>
          <w:b/>
        </w:rPr>
      </w:pPr>
      <w:bookmarkStart w:id="1" w:name="Par74"/>
      <w:bookmarkEnd w:id="1"/>
      <w:r w:rsidRPr="008D131C">
        <w:rPr>
          <w:rFonts w:ascii="Times New Roman" w:hAnsi="Times New Roman" w:cs="Times New Roman"/>
          <w:b/>
        </w:rPr>
        <w:t>I. Предмет договора</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1.2. Форма обучения очная.</w:t>
      </w:r>
    </w:p>
    <w:p w:rsidR="00E775AC" w:rsidRPr="00C07A15" w:rsidRDefault="00E775AC" w:rsidP="00E775AC">
      <w:pPr>
        <w:pStyle w:val="ConsPlusNormal"/>
        <w:ind w:firstLine="540"/>
        <w:jc w:val="both"/>
        <w:rPr>
          <w:rFonts w:ascii="Times New Roman" w:hAnsi="Times New Roman" w:cs="Times New Roman"/>
        </w:rPr>
      </w:pPr>
      <w:bookmarkStart w:id="2" w:name="Par78"/>
      <w:bookmarkEnd w:id="2"/>
      <w:r w:rsidRPr="00C07A15">
        <w:rPr>
          <w:rFonts w:ascii="Times New Roman" w:hAnsi="Times New Roman" w:cs="Times New Roman"/>
        </w:rPr>
        <w:t xml:space="preserve">1.3. Наименование образовательной программы «От рождения до школы» под редакцией Н.Е. </w:t>
      </w:r>
      <w:proofErr w:type="spellStart"/>
      <w:r w:rsidRPr="00C07A15">
        <w:rPr>
          <w:rFonts w:ascii="Times New Roman" w:hAnsi="Times New Roman" w:cs="Times New Roman"/>
        </w:rPr>
        <w:t>Вераксы</w:t>
      </w:r>
      <w:proofErr w:type="spellEnd"/>
      <w:r w:rsidRPr="00C07A15">
        <w:rPr>
          <w:rFonts w:ascii="Times New Roman" w:hAnsi="Times New Roman" w:cs="Times New Roman"/>
        </w:rPr>
        <w:t>, Т.С. Комаровой, М.А. Васильевой.</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1.5. Режим пребывания Воспитанника в образовательной организации – 10,5 часов.</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1.6. Воспитанник зачисляется в группу общеразвивающей направленности.</w:t>
      </w:r>
    </w:p>
    <w:p w:rsidR="00E775AC" w:rsidRPr="002A17A9" w:rsidRDefault="00E775AC" w:rsidP="00E775AC">
      <w:pPr>
        <w:pStyle w:val="ConsPlusNormal"/>
        <w:jc w:val="center"/>
        <w:outlineLvl w:val="1"/>
        <w:rPr>
          <w:rFonts w:ascii="Times New Roman" w:hAnsi="Times New Roman" w:cs="Times New Roman"/>
          <w:b/>
        </w:rPr>
      </w:pPr>
      <w:bookmarkStart w:id="3" w:name="Par86"/>
      <w:bookmarkEnd w:id="3"/>
      <w:r w:rsidRPr="002A17A9">
        <w:rPr>
          <w:rFonts w:ascii="Times New Roman" w:hAnsi="Times New Roman" w:cs="Times New Roman"/>
          <w:b/>
        </w:rPr>
        <w:t>II. Взаимодействие Сторон</w:t>
      </w:r>
    </w:p>
    <w:p w:rsidR="00E775AC" w:rsidRPr="002A17A9" w:rsidRDefault="00E775AC" w:rsidP="00E775AC">
      <w:pPr>
        <w:pStyle w:val="ConsPlusNormal"/>
        <w:ind w:firstLine="540"/>
        <w:jc w:val="both"/>
        <w:rPr>
          <w:rFonts w:ascii="Times New Roman" w:hAnsi="Times New Roman" w:cs="Times New Roman"/>
          <w:b/>
          <w:i/>
        </w:rPr>
      </w:pPr>
      <w:r w:rsidRPr="002A17A9">
        <w:rPr>
          <w:rFonts w:ascii="Times New Roman" w:hAnsi="Times New Roman" w:cs="Times New Roman"/>
          <w:b/>
          <w:i/>
        </w:rPr>
        <w:t>2.1. Исполнитель вправе:</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2.1.1. Самостоятельно осуществлять образовательную деятельность.</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07A15">
        <w:rPr>
          <w:rFonts w:ascii="Times New Roman" w:hAnsi="Times New Roman" w:cs="Times New Roman"/>
        </w:rPr>
        <w:t>объем</w:t>
      </w:r>
      <w:proofErr w:type="gramEnd"/>
      <w:r w:rsidRPr="00C07A15">
        <w:rPr>
          <w:rFonts w:ascii="Times New Roman" w:hAnsi="Times New Roman" w:cs="Times New Roman"/>
        </w:rPr>
        <w:t xml:space="preserve"> и форма которых определены в </w:t>
      </w:r>
      <w:hyperlink w:anchor="Par278" w:tooltip="Ссылка на текущий документ" w:history="1">
        <w:r w:rsidRPr="002A17A9">
          <w:rPr>
            <w:rFonts w:ascii="Times New Roman" w:hAnsi="Times New Roman" w:cs="Times New Roman"/>
          </w:rPr>
          <w:t>приложении</w:t>
        </w:r>
      </w:hyperlink>
      <w:r w:rsidRPr="002A17A9">
        <w:rPr>
          <w:rFonts w:ascii="Times New Roman" w:hAnsi="Times New Roman" w:cs="Times New Roman"/>
        </w:rPr>
        <w:t xml:space="preserve">, </w:t>
      </w:r>
      <w:r w:rsidRPr="00C07A15">
        <w:rPr>
          <w:rFonts w:ascii="Times New Roman" w:hAnsi="Times New Roman" w:cs="Times New Roman"/>
        </w:rPr>
        <w:t>являющемся неотъемлемой частью настоящего Договора (далее - дополнительные образовательные услуги).</w:t>
      </w:r>
    </w:p>
    <w:p w:rsidR="00E775AC"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2.1.3. Устанавливать и взимать с Заказчика плату за дополнительные образовательные услуги.</w:t>
      </w:r>
    </w:p>
    <w:p w:rsidR="00E775AC" w:rsidRPr="00B14EE9"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2.1.4. </w:t>
      </w:r>
      <w:r w:rsidRPr="00B14EE9">
        <w:rPr>
          <w:rFonts w:ascii="Times New Roman" w:hAnsi="Times New Roman" w:cs="Times New Roman"/>
        </w:rPr>
        <w:t>Отчислять ребёнка из</w:t>
      </w:r>
      <w:r>
        <w:rPr>
          <w:rFonts w:ascii="Times New Roman" w:hAnsi="Times New Roman" w:cs="Times New Roman"/>
        </w:rPr>
        <w:t xml:space="preserve"> ДОО:</w:t>
      </w:r>
    </w:p>
    <w:p w:rsidR="00E775AC" w:rsidRDefault="00E775AC" w:rsidP="00E775AC">
      <w:pPr>
        <w:pStyle w:val="ConsPlusNormal"/>
        <w:ind w:firstLine="540"/>
        <w:jc w:val="both"/>
        <w:rPr>
          <w:rFonts w:ascii="Times New Roman" w:hAnsi="Times New Roman" w:cs="Times New Roman"/>
        </w:rPr>
      </w:pPr>
      <w:r w:rsidRPr="00B14EE9">
        <w:rPr>
          <w:rFonts w:ascii="Times New Roman" w:hAnsi="Times New Roman" w:cs="Times New Roman"/>
        </w:rPr>
        <w:t xml:space="preserve">-   при наличии медицинского заключения о состоянии здоровья ребёнка, препятствующего его дальнейшему пребыванию в </w:t>
      </w:r>
      <w:r>
        <w:rPr>
          <w:rFonts w:ascii="Times New Roman" w:hAnsi="Times New Roman" w:cs="Times New Roman"/>
        </w:rPr>
        <w:t>образовательной организации.</w:t>
      </w:r>
    </w:p>
    <w:p w:rsidR="00E775AC" w:rsidRPr="00B14EE9" w:rsidRDefault="00E775AC" w:rsidP="00E775AC">
      <w:pPr>
        <w:pStyle w:val="ConsPlusNormal"/>
        <w:ind w:firstLine="540"/>
        <w:jc w:val="both"/>
        <w:rPr>
          <w:rFonts w:ascii="Times New Roman" w:hAnsi="Times New Roman" w:cs="Times New Roman"/>
        </w:rPr>
      </w:pPr>
      <w:r>
        <w:rPr>
          <w:rFonts w:ascii="Times New Roman" w:hAnsi="Times New Roman" w:cs="Times New Roman"/>
        </w:rPr>
        <w:t>- при систематическом невыполнении родителями своих обязательств, определенных Уставом образовательной организации, настоящим договором,</w:t>
      </w:r>
    </w:p>
    <w:p w:rsidR="00E775AC" w:rsidRPr="00B14EE9" w:rsidRDefault="00E775AC" w:rsidP="00E775AC">
      <w:pPr>
        <w:pStyle w:val="ConsPlusNormal"/>
        <w:ind w:firstLine="540"/>
        <w:jc w:val="both"/>
        <w:rPr>
          <w:rFonts w:ascii="Times New Roman" w:hAnsi="Times New Roman" w:cs="Times New Roman"/>
        </w:rPr>
      </w:pPr>
      <w:r w:rsidRPr="00B14EE9">
        <w:rPr>
          <w:rFonts w:ascii="Times New Roman" w:hAnsi="Times New Roman" w:cs="Times New Roman"/>
        </w:rPr>
        <w:t>-      по заявлению родителей (законных представителей).</w:t>
      </w:r>
    </w:p>
    <w:p w:rsidR="00E775AC" w:rsidRPr="00B14EE9"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2.1.5. </w:t>
      </w:r>
      <w:r w:rsidRPr="00B14EE9">
        <w:rPr>
          <w:rFonts w:ascii="Times New Roman" w:hAnsi="Times New Roman" w:cs="Times New Roman"/>
        </w:rPr>
        <w:t>Вносить предложения по совершенствованию воспитания ребёнка в семье.</w:t>
      </w:r>
    </w:p>
    <w:p w:rsidR="00E775AC" w:rsidRPr="00B14EE9"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2.1.6. </w:t>
      </w:r>
      <w:r w:rsidRPr="00B14EE9">
        <w:rPr>
          <w:rFonts w:ascii="Times New Roman" w:hAnsi="Times New Roman" w:cs="Times New Roman"/>
        </w:rPr>
        <w:t>Не нести материальной ответственности за дорогую одежду, драгоценные украшения и принесенные из дому игрушки.</w:t>
      </w:r>
    </w:p>
    <w:p w:rsidR="00E775AC" w:rsidRPr="00C07A15"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2.1.7. </w:t>
      </w:r>
      <w:r w:rsidRPr="00B14EE9">
        <w:rPr>
          <w:rFonts w:ascii="Times New Roman" w:hAnsi="Times New Roman" w:cs="Times New Roman"/>
        </w:rPr>
        <w:t xml:space="preserve">При уменьшении количества детей в группах переводить их в другие группы, при возможности предоставлять место ребёнку в другом учреждении в случаях аварии, ремонта и других случаях, препятствующих работе группы или </w:t>
      </w:r>
      <w:r>
        <w:rPr>
          <w:rFonts w:ascii="Times New Roman" w:hAnsi="Times New Roman" w:cs="Times New Roman"/>
        </w:rPr>
        <w:t>образовательной организации</w:t>
      </w:r>
      <w:r w:rsidRPr="00B14EE9">
        <w:rPr>
          <w:rFonts w:ascii="Times New Roman" w:hAnsi="Times New Roman" w:cs="Times New Roman"/>
        </w:rPr>
        <w:t>.</w:t>
      </w:r>
    </w:p>
    <w:p w:rsidR="00E775AC" w:rsidRPr="002A17A9" w:rsidRDefault="00E775AC" w:rsidP="00E775AC">
      <w:pPr>
        <w:pStyle w:val="ConsPlusNormal"/>
        <w:ind w:firstLine="540"/>
        <w:jc w:val="both"/>
        <w:rPr>
          <w:rFonts w:ascii="Times New Roman" w:hAnsi="Times New Roman" w:cs="Times New Roman"/>
          <w:b/>
          <w:i/>
        </w:rPr>
      </w:pPr>
      <w:r w:rsidRPr="002A17A9">
        <w:rPr>
          <w:rFonts w:ascii="Times New Roman" w:hAnsi="Times New Roman" w:cs="Times New Roman"/>
          <w:b/>
          <w:i/>
        </w:rPr>
        <w:t>2.2. Заказчик вправе:</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2.2.2. Получать от Исполнителя информацию:</w:t>
      </w:r>
    </w:p>
    <w:p w:rsidR="00E775AC" w:rsidRPr="00606867"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606867">
          <w:rPr>
            <w:rFonts w:ascii="Times New Roman" w:hAnsi="Times New Roman" w:cs="Times New Roman"/>
          </w:rPr>
          <w:t>разделом I</w:t>
        </w:r>
      </w:hyperlink>
      <w:r w:rsidRPr="00606867">
        <w:rPr>
          <w:rFonts w:ascii="Times New Roman" w:hAnsi="Times New Roman" w:cs="Times New Roman"/>
        </w:rPr>
        <w:t xml:space="preserve"> настоящего Договора;</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2.2.4. Выбирать виды дополнительных образовательных услуг, в том числе, оказываемых Исполнителем </w:t>
      </w:r>
      <w:r w:rsidRPr="00C07A15">
        <w:rPr>
          <w:rFonts w:ascii="Times New Roman" w:hAnsi="Times New Roman" w:cs="Times New Roman"/>
        </w:rPr>
        <w:lastRenderedPageBreak/>
        <w:t>Воспитаннику за рамками образовательной деятельности на возмездной основе.</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w:t>
      </w:r>
      <w:r>
        <w:rPr>
          <w:rFonts w:ascii="Times New Roman" w:hAnsi="Times New Roman" w:cs="Times New Roman"/>
        </w:rPr>
        <w:t xml:space="preserve">        </w:t>
      </w:r>
      <w:r w:rsidRPr="00C07A15">
        <w:rPr>
          <w:rFonts w:ascii="Times New Roman" w:hAnsi="Times New Roman" w:cs="Times New Roman"/>
        </w:rPr>
        <w:t>2.2.5.  Находиться  с  Воспитанником  в  образовательной  организации в</w:t>
      </w:r>
      <w:r>
        <w:rPr>
          <w:rFonts w:ascii="Times New Roman" w:hAnsi="Times New Roman" w:cs="Times New Roman"/>
        </w:rPr>
        <w:t xml:space="preserve"> </w:t>
      </w:r>
      <w:r w:rsidRPr="00C07A15">
        <w:rPr>
          <w:rFonts w:ascii="Times New Roman" w:hAnsi="Times New Roman" w:cs="Times New Roman"/>
        </w:rPr>
        <w:t xml:space="preserve">период его адаптации в течение </w:t>
      </w:r>
      <w:r>
        <w:rPr>
          <w:rFonts w:ascii="Times New Roman" w:hAnsi="Times New Roman" w:cs="Times New Roman"/>
        </w:rPr>
        <w:t>2 часов.</w:t>
      </w:r>
    </w:p>
    <w:p w:rsidR="00E775AC"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775AC" w:rsidRPr="00E775AC" w:rsidRDefault="00E775AC" w:rsidP="00E775AC">
      <w:pPr>
        <w:pStyle w:val="ConsPlusNormal"/>
        <w:ind w:firstLine="540"/>
        <w:jc w:val="both"/>
        <w:rPr>
          <w:rFonts w:ascii="Times New Roman" w:hAnsi="Times New Roman" w:cs="Times New Roman"/>
        </w:rPr>
      </w:pPr>
      <w:r w:rsidRPr="00E775AC">
        <w:rPr>
          <w:rFonts w:ascii="Times New Roman" w:hAnsi="Times New Roman" w:cs="Times New Roman"/>
        </w:rPr>
        <w:t>2.2.7. Оказывать образовательной организации посильную помощь в развитии материальной базы учреждения, приобретать предметы и материалы безвозмездно и без последующего возврата для оборудования групп. Оказывать помощь в проведении ремонта групп, в приобретении моющих и чистящих средств, канцелярских принадлежностей.</w:t>
      </w:r>
    </w:p>
    <w:p w:rsidR="00E775AC" w:rsidRDefault="00E775AC" w:rsidP="00E775AC">
      <w:pPr>
        <w:pStyle w:val="ConsPlusNormal"/>
        <w:ind w:firstLine="540"/>
        <w:jc w:val="both"/>
        <w:rPr>
          <w:rFonts w:ascii="Times New Roman" w:hAnsi="Times New Roman" w:cs="Times New Roman"/>
        </w:rPr>
      </w:pPr>
      <w:r w:rsidRPr="00E775AC">
        <w:rPr>
          <w:rFonts w:ascii="Times New Roman" w:hAnsi="Times New Roman" w:cs="Times New Roman"/>
        </w:rPr>
        <w:t>2.2.8. Создавать (принимать участие в деятельности) коллегиальных органов управления, предусмотренных</w:t>
      </w:r>
      <w:r w:rsidRPr="00C07A15">
        <w:rPr>
          <w:rFonts w:ascii="Times New Roman" w:hAnsi="Times New Roman" w:cs="Times New Roman"/>
        </w:rPr>
        <w:t xml:space="preserve"> уставом образовательной организации.</w:t>
      </w:r>
    </w:p>
    <w:p w:rsidR="00E775AC" w:rsidRPr="00C07A15"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2.2.9. </w:t>
      </w:r>
      <w:r w:rsidRPr="00803E49">
        <w:rPr>
          <w:rFonts w:ascii="Times New Roman" w:hAnsi="Times New Roman" w:cs="Times New Roman"/>
        </w:rPr>
        <w:t xml:space="preserve">Расторгнуть настоящий договор досрочно в одностороннем порядке при условии предварительного уведомления об этом </w:t>
      </w:r>
      <w:r>
        <w:rPr>
          <w:rFonts w:ascii="Times New Roman" w:hAnsi="Times New Roman" w:cs="Times New Roman"/>
        </w:rPr>
        <w:t xml:space="preserve">образовательную организацию </w:t>
      </w:r>
      <w:r w:rsidRPr="00803E49">
        <w:rPr>
          <w:rFonts w:ascii="Times New Roman" w:hAnsi="Times New Roman" w:cs="Times New Roman"/>
        </w:rPr>
        <w:t>за 3 дня</w:t>
      </w:r>
    </w:p>
    <w:p w:rsidR="00E775AC" w:rsidRPr="00803E49" w:rsidRDefault="00E775AC" w:rsidP="00E775AC">
      <w:pPr>
        <w:pStyle w:val="ConsPlusNormal"/>
        <w:ind w:firstLine="540"/>
        <w:rPr>
          <w:rFonts w:ascii="Times New Roman" w:hAnsi="Times New Roman" w:cs="Times New Roman"/>
          <w:b/>
          <w:i/>
        </w:rPr>
      </w:pPr>
      <w:r w:rsidRPr="00803E49">
        <w:rPr>
          <w:rFonts w:ascii="Times New Roman" w:hAnsi="Times New Roman" w:cs="Times New Roman"/>
          <w:b/>
          <w:i/>
        </w:rPr>
        <w:t>2.3. Исполнитель обязан:</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2.3.2. Обеспечить надлежащее предоставление услуг, </w:t>
      </w:r>
      <w:r w:rsidRPr="00803E49">
        <w:rPr>
          <w:rFonts w:ascii="Times New Roman" w:hAnsi="Times New Roman" w:cs="Times New Roman"/>
        </w:rPr>
        <w:t xml:space="preserve">предусмотренных </w:t>
      </w:r>
      <w:hyperlink w:anchor="Par74" w:tooltip="Ссылка на текущий документ" w:history="1">
        <w:r w:rsidRPr="00803E49">
          <w:rPr>
            <w:rFonts w:ascii="Times New Roman" w:hAnsi="Times New Roman" w:cs="Times New Roman"/>
          </w:rPr>
          <w:t>разделом I</w:t>
        </w:r>
      </w:hyperlink>
      <w:r w:rsidRPr="00C07A15">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775AC"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2.3.8. Обучать Воспитанника по образовательной программе, предусмотренной </w:t>
      </w:r>
      <w:hyperlink w:anchor="Par78" w:tooltip="Ссылка на текущий документ" w:history="1">
        <w:r w:rsidRPr="00803E49">
          <w:rPr>
            <w:rFonts w:ascii="Times New Roman" w:hAnsi="Times New Roman" w:cs="Times New Roman"/>
          </w:rPr>
          <w:t>пунктом 1.3</w:t>
        </w:r>
      </w:hyperlink>
      <w:r w:rsidRPr="00C07A15">
        <w:rPr>
          <w:rFonts w:ascii="Times New Roman" w:hAnsi="Times New Roman" w:cs="Times New Roman"/>
        </w:rPr>
        <w:t xml:space="preserve"> настоящего Договора.</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w:t>
      </w:r>
      <w:r>
        <w:rPr>
          <w:rFonts w:ascii="Times New Roman" w:hAnsi="Times New Roman" w:cs="Times New Roman"/>
        </w:rPr>
        <w:t xml:space="preserve">        </w:t>
      </w:r>
      <w:r w:rsidRPr="00C07A15">
        <w:rPr>
          <w:rFonts w:ascii="Times New Roman" w:hAnsi="Times New Roman" w:cs="Times New Roman"/>
        </w:rPr>
        <w:t>2.3.10. Обеспечивать    Воспитанника    необходимым    сбалансированным</w:t>
      </w:r>
      <w:r>
        <w:rPr>
          <w:rFonts w:ascii="Times New Roman" w:hAnsi="Times New Roman" w:cs="Times New Roman"/>
        </w:rPr>
        <w:t xml:space="preserve"> </w:t>
      </w:r>
      <w:r w:rsidRPr="00C07A15">
        <w:rPr>
          <w:rFonts w:ascii="Times New Roman" w:hAnsi="Times New Roman" w:cs="Times New Roman"/>
        </w:rPr>
        <w:t xml:space="preserve">питанием </w:t>
      </w:r>
      <w:r>
        <w:rPr>
          <w:rFonts w:ascii="Times New Roman" w:hAnsi="Times New Roman" w:cs="Times New Roman"/>
        </w:rPr>
        <w:t>диетически, 4-х разовым питанием</w:t>
      </w:r>
    </w:p>
    <w:p w:rsidR="00E775AC" w:rsidRPr="00C07A15" w:rsidRDefault="00E775AC" w:rsidP="00E775AC">
      <w:pPr>
        <w:pStyle w:val="ConsPlusNormal"/>
        <w:ind w:firstLine="567"/>
        <w:jc w:val="both"/>
        <w:rPr>
          <w:rFonts w:ascii="Times New Roman" w:hAnsi="Times New Roman" w:cs="Times New Roman"/>
        </w:rPr>
      </w:pPr>
      <w:r w:rsidRPr="00C07A15">
        <w:rPr>
          <w:rFonts w:ascii="Times New Roman" w:hAnsi="Times New Roman" w:cs="Times New Roman"/>
        </w:rPr>
        <w:t>2.3.11. Переводить Воспитанника в следующую возрастную группу.</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w:t>
      </w:r>
      <w:r>
        <w:rPr>
          <w:rFonts w:ascii="Times New Roman" w:hAnsi="Times New Roman" w:cs="Times New Roman"/>
        </w:rPr>
        <w:t xml:space="preserve">         </w:t>
      </w:r>
      <w:r w:rsidRPr="00C07A15">
        <w:rPr>
          <w:rFonts w:ascii="Times New Roman" w:hAnsi="Times New Roman" w:cs="Times New Roman"/>
        </w:rPr>
        <w:t>2.3.12. Уведомить Заказчика</w:t>
      </w:r>
      <w:r>
        <w:rPr>
          <w:rFonts w:ascii="Times New Roman" w:hAnsi="Times New Roman" w:cs="Times New Roman"/>
        </w:rPr>
        <w:t xml:space="preserve"> в</w:t>
      </w:r>
      <w:r w:rsidRPr="00C07A15">
        <w:rPr>
          <w:rFonts w:ascii="Times New Roman" w:hAnsi="Times New Roman" w:cs="Times New Roman"/>
        </w:rPr>
        <w:t xml:space="preserve"> </w:t>
      </w:r>
      <w:r>
        <w:rPr>
          <w:rFonts w:ascii="Times New Roman" w:hAnsi="Times New Roman" w:cs="Times New Roman"/>
        </w:rPr>
        <w:t xml:space="preserve">5-ти дневной срок </w:t>
      </w:r>
      <w:r w:rsidRPr="00C07A15">
        <w:rPr>
          <w:rFonts w:ascii="Times New Roman" w:hAnsi="Times New Roman" w:cs="Times New Roman"/>
        </w:rPr>
        <w:t>о нецелесообразности оказания Воспитаннику образовательной услуги в объеме,</w:t>
      </w:r>
      <w:r>
        <w:rPr>
          <w:rFonts w:ascii="Times New Roman" w:hAnsi="Times New Roman" w:cs="Times New Roman"/>
        </w:rPr>
        <w:t xml:space="preserve"> </w:t>
      </w:r>
      <w:r w:rsidRPr="00C07A15">
        <w:rPr>
          <w:rFonts w:ascii="Times New Roman" w:hAnsi="Times New Roman" w:cs="Times New Roman"/>
        </w:rPr>
        <w:t xml:space="preserve">предусмотренном    </w:t>
      </w:r>
      <w:hyperlink w:anchor="Par74" w:tooltip="Ссылка на текущий документ" w:history="1">
        <w:r w:rsidRPr="008B4D7D">
          <w:rPr>
            <w:rFonts w:ascii="Times New Roman" w:hAnsi="Times New Roman" w:cs="Times New Roman"/>
          </w:rPr>
          <w:t>разделом   I</w:t>
        </w:r>
      </w:hyperlink>
      <w:r w:rsidRPr="00C07A15">
        <w:rPr>
          <w:rFonts w:ascii="Times New Roman" w:hAnsi="Times New Roman" w:cs="Times New Roman"/>
        </w:rPr>
        <w:t xml:space="preserve">   настоящего   Договора,   вследствие   его</w:t>
      </w:r>
      <w:r>
        <w:rPr>
          <w:rFonts w:ascii="Times New Roman" w:hAnsi="Times New Roman" w:cs="Times New Roman"/>
        </w:rPr>
        <w:t xml:space="preserve"> </w:t>
      </w:r>
      <w:r w:rsidRPr="00C07A15">
        <w:rPr>
          <w:rFonts w:ascii="Times New Roman" w:hAnsi="Times New Roman" w:cs="Times New Roman"/>
        </w:rPr>
        <w:t>индивидуальных   особенностей,   делающих   невозможным  или  педагогически</w:t>
      </w:r>
      <w:r>
        <w:rPr>
          <w:rFonts w:ascii="Times New Roman" w:hAnsi="Times New Roman" w:cs="Times New Roman"/>
        </w:rPr>
        <w:t xml:space="preserve"> </w:t>
      </w:r>
      <w:r w:rsidRPr="00C07A15">
        <w:rPr>
          <w:rFonts w:ascii="Times New Roman" w:hAnsi="Times New Roman" w:cs="Times New Roman"/>
        </w:rPr>
        <w:t>нецелесообразным оказание данной услуги.</w:t>
      </w:r>
    </w:p>
    <w:p w:rsidR="00E775AC"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E775AC"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2.3.14. </w:t>
      </w:r>
      <w:r w:rsidRPr="008830F7">
        <w:rPr>
          <w:rFonts w:ascii="Times New Roman" w:hAnsi="Times New Roman" w:cs="Times New Roman"/>
        </w:rPr>
        <w:t xml:space="preserve">Устанавливать график посещения ребёнком </w:t>
      </w:r>
      <w:r>
        <w:rPr>
          <w:rFonts w:ascii="Times New Roman" w:hAnsi="Times New Roman" w:cs="Times New Roman"/>
        </w:rPr>
        <w:t>образовательной организации</w:t>
      </w:r>
      <w:r w:rsidRPr="008830F7">
        <w:rPr>
          <w:rFonts w:ascii="Times New Roman" w:hAnsi="Times New Roman" w:cs="Times New Roman"/>
        </w:rPr>
        <w:t xml:space="preserve">: </w:t>
      </w:r>
      <w:r>
        <w:rPr>
          <w:rFonts w:ascii="Times New Roman" w:hAnsi="Times New Roman" w:cs="Times New Roman"/>
        </w:rPr>
        <w:t xml:space="preserve">5-ти дневная </w:t>
      </w:r>
      <w:r w:rsidRPr="008830F7">
        <w:rPr>
          <w:rFonts w:ascii="Times New Roman" w:hAnsi="Times New Roman" w:cs="Times New Roman"/>
        </w:rPr>
        <w:t xml:space="preserve">рабочая неделя с </w:t>
      </w:r>
      <w:r>
        <w:rPr>
          <w:rFonts w:ascii="Times New Roman" w:hAnsi="Times New Roman" w:cs="Times New Roman"/>
        </w:rPr>
        <w:t>7.15</w:t>
      </w:r>
      <w:r w:rsidRPr="008830F7">
        <w:rPr>
          <w:rFonts w:ascii="Times New Roman" w:hAnsi="Times New Roman" w:cs="Times New Roman"/>
        </w:rPr>
        <w:t xml:space="preserve"> ч.  до  </w:t>
      </w:r>
      <w:r>
        <w:rPr>
          <w:rFonts w:ascii="Times New Roman" w:hAnsi="Times New Roman" w:cs="Times New Roman"/>
        </w:rPr>
        <w:t xml:space="preserve">17.45 </w:t>
      </w:r>
      <w:r w:rsidRPr="008830F7">
        <w:rPr>
          <w:rFonts w:ascii="Times New Roman" w:hAnsi="Times New Roman" w:cs="Times New Roman"/>
        </w:rPr>
        <w:t>ч</w:t>
      </w:r>
    </w:p>
    <w:p w:rsidR="00E775AC" w:rsidRDefault="00E775AC" w:rsidP="00E775AC">
      <w:pPr>
        <w:pStyle w:val="21"/>
        <w:ind w:left="0" w:firstLine="540"/>
        <w:jc w:val="both"/>
        <w:rPr>
          <w:sz w:val="20"/>
          <w:szCs w:val="20"/>
        </w:rPr>
      </w:pPr>
      <w:r>
        <w:rPr>
          <w:sz w:val="20"/>
          <w:szCs w:val="20"/>
        </w:rPr>
        <w:t>2.3.15. Осуществлять медицинское обслуживание ребёнка вместе с медицинским работником МБУЗ ЦРБ.</w:t>
      </w:r>
    </w:p>
    <w:p w:rsidR="00E775AC" w:rsidRPr="008B4D7D" w:rsidRDefault="00E775AC" w:rsidP="00E775AC">
      <w:pPr>
        <w:pStyle w:val="ConsPlusNormal"/>
        <w:ind w:firstLine="540"/>
        <w:rPr>
          <w:rFonts w:ascii="Times New Roman" w:hAnsi="Times New Roman" w:cs="Times New Roman"/>
          <w:b/>
          <w:i/>
        </w:rPr>
      </w:pPr>
      <w:r w:rsidRPr="008B4D7D">
        <w:rPr>
          <w:rFonts w:ascii="Times New Roman" w:hAnsi="Times New Roman" w:cs="Times New Roman"/>
          <w:b/>
          <w:i/>
        </w:rPr>
        <w:t>2.4. Заказчик обязан:</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C01A8E">
          <w:rPr>
            <w:rFonts w:ascii="Times New Roman" w:hAnsi="Times New Roman" w:cs="Times New Roman"/>
          </w:rPr>
          <w:t>приложении</w:t>
        </w:r>
      </w:hyperlink>
      <w:r w:rsidRPr="00C07A15">
        <w:rPr>
          <w:rFonts w:ascii="Times New Roman" w:hAnsi="Times New Roman" w:cs="Times New Roman"/>
        </w:rPr>
        <w:t xml:space="preserve"> к настоящему Договору, в размере и порядке, </w:t>
      </w:r>
      <w:proofErr w:type="gramStart"/>
      <w:r w:rsidRPr="00C07A15">
        <w:rPr>
          <w:rFonts w:ascii="Times New Roman" w:hAnsi="Times New Roman" w:cs="Times New Roman"/>
        </w:rPr>
        <w:t>определенными</w:t>
      </w:r>
      <w:proofErr w:type="gramEnd"/>
      <w:r w:rsidRPr="00C07A15">
        <w:rPr>
          <w:rFonts w:ascii="Times New Roman" w:hAnsi="Times New Roman" w:cs="Times New Roman"/>
        </w:rPr>
        <w:t xml:space="preserve"> в разделе </w:t>
      </w:r>
      <w:r>
        <w:rPr>
          <w:rFonts w:ascii="Times New Roman" w:hAnsi="Times New Roman" w:cs="Times New Roman"/>
          <w:lang w:val="en-US"/>
        </w:rPr>
        <w:t>II</w:t>
      </w:r>
      <w:r>
        <w:rPr>
          <w:rFonts w:ascii="Times New Roman" w:hAnsi="Times New Roman" w:cs="Times New Roman"/>
        </w:rPr>
        <w:t xml:space="preserve"> </w:t>
      </w:r>
      <w:r w:rsidRPr="00C07A15">
        <w:rPr>
          <w:rFonts w:ascii="Times New Roman" w:hAnsi="Times New Roman" w:cs="Times New Roman"/>
        </w:rPr>
        <w:t>настоящего Договора, а также плату за присмотр и уход за Воспитанником</w:t>
      </w:r>
      <w:r>
        <w:rPr>
          <w:rFonts w:ascii="Times New Roman" w:hAnsi="Times New Roman" w:cs="Times New Roman"/>
        </w:rPr>
        <w:t xml:space="preserve"> до 15 числа текущего месяца</w:t>
      </w:r>
      <w:r w:rsidRPr="00C07A15">
        <w:rPr>
          <w:rFonts w:ascii="Times New Roman" w:hAnsi="Times New Roman" w:cs="Times New Roman"/>
        </w:rPr>
        <w:t>.</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2.4.3. При поступлении Воспитанника в образовательную организацию и в период действия настоящего </w:t>
      </w:r>
      <w:r w:rsidRPr="00C07A15">
        <w:rPr>
          <w:rFonts w:ascii="Times New Roman" w:hAnsi="Times New Roman" w:cs="Times New Roman"/>
        </w:rPr>
        <w:lastRenderedPageBreak/>
        <w:t xml:space="preserve">Договора своевременно </w:t>
      </w:r>
      <w:proofErr w:type="gramStart"/>
      <w:r w:rsidRPr="00C07A15">
        <w:rPr>
          <w:rFonts w:ascii="Times New Roman" w:hAnsi="Times New Roman" w:cs="Times New Roman"/>
        </w:rPr>
        <w:t>предоставлять Исполнителю все необходимые документы</w:t>
      </w:r>
      <w:proofErr w:type="gramEnd"/>
      <w:r w:rsidRPr="00C07A15">
        <w:rPr>
          <w:rFonts w:ascii="Times New Roman" w:hAnsi="Times New Roman" w:cs="Times New Roman"/>
        </w:rPr>
        <w:t>, предусмотренные уставом образовательной организации.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2.4.4. Незамедлительно сообщать Исполнителю об изменении контактного телефона и места жительства.</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775AC"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2.4.7. </w:t>
      </w:r>
      <w:proofErr w:type="gramStart"/>
      <w:r w:rsidRPr="00C07A15">
        <w:rPr>
          <w:rFonts w:ascii="Times New Roman" w:hAnsi="Times New Roman" w:cs="Times New Roman"/>
        </w:rPr>
        <w:t>Предоставлять справку</w:t>
      </w:r>
      <w:proofErr w:type="gramEnd"/>
      <w:r w:rsidRPr="00C07A15">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775AC"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2.4.8. </w:t>
      </w:r>
      <w:r w:rsidRPr="00C01A8E">
        <w:rPr>
          <w:rFonts w:ascii="Times New Roman" w:hAnsi="Times New Roman" w:cs="Times New Roman"/>
        </w:rPr>
        <w:t>Лично передавать и забирать ребёнка у воспитателя, не передоверяя ребёнка лицам, не достигшим 1</w:t>
      </w:r>
      <w:r>
        <w:rPr>
          <w:rFonts w:ascii="Times New Roman" w:hAnsi="Times New Roman" w:cs="Times New Roman"/>
        </w:rPr>
        <w:t>6</w:t>
      </w:r>
      <w:r w:rsidRPr="00C01A8E">
        <w:rPr>
          <w:rFonts w:ascii="Times New Roman" w:hAnsi="Times New Roman" w:cs="Times New Roman"/>
        </w:rPr>
        <w:t xml:space="preserve">-тилетнего возраста, и никогда не отпускать его одного по дороге в детский сад. </w:t>
      </w:r>
      <w:r>
        <w:rPr>
          <w:rFonts w:ascii="Times New Roman" w:hAnsi="Times New Roman" w:cs="Times New Roman"/>
        </w:rPr>
        <w:t>Образовательная организация</w:t>
      </w:r>
      <w:r w:rsidRPr="00C01A8E">
        <w:rPr>
          <w:rFonts w:ascii="Times New Roman" w:hAnsi="Times New Roman" w:cs="Times New Roman"/>
        </w:rPr>
        <w:t xml:space="preserve"> не несёт ответственности за жизнь ребёнка, если его не передали лично воспитателю</w:t>
      </w:r>
      <w:r>
        <w:rPr>
          <w:rFonts w:ascii="Times New Roman" w:hAnsi="Times New Roman" w:cs="Times New Roman"/>
        </w:rPr>
        <w:t>.</w:t>
      </w:r>
    </w:p>
    <w:p w:rsidR="00E775AC" w:rsidRPr="00C01A8E"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2.4.9. </w:t>
      </w:r>
      <w:r w:rsidRPr="00C01A8E">
        <w:rPr>
          <w:rFonts w:ascii="Times New Roman" w:hAnsi="Times New Roman" w:cs="Times New Roman"/>
        </w:rPr>
        <w:t xml:space="preserve">При входе на территорию </w:t>
      </w:r>
      <w:r>
        <w:rPr>
          <w:rFonts w:ascii="Times New Roman" w:hAnsi="Times New Roman" w:cs="Times New Roman"/>
        </w:rPr>
        <w:t>образовательной организации</w:t>
      </w:r>
      <w:r w:rsidRPr="00C01A8E">
        <w:rPr>
          <w:rFonts w:ascii="Times New Roman" w:hAnsi="Times New Roman" w:cs="Times New Roman"/>
        </w:rPr>
        <w:t xml:space="preserve">  и выходе из него закрывать калитку, ворота на крючок в целях безопасности детей.</w:t>
      </w:r>
    </w:p>
    <w:p w:rsidR="00E775AC" w:rsidRPr="00C07A15"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2.4.10. </w:t>
      </w:r>
      <w:r w:rsidRPr="00C01A8E">
        <w:rPr>
          <w:rFonts w:ascii="Times New Roman" w:hAnsi="Times New Roman" w:cs="Times New Roman"/>
        </w:rPr>
        <w:t xml:space="preserve">Приводить ребёнка </w:t>
      </w:r>
      <w:proofErr w:type="gramStart"/>
      <w:r w:rsidRPr="00C01A8E">
        <w:rPr>
          <w:rFonts w:ascii="Times New Roman" w:hAnsi="Times New Roman" w:cs="Times New Roman"/>
        </w:rPr>
        <w:t>чистым</w:t>
      </w:r>
      <w:proofErr w:type="gramEnd"/>
      <w:r w:rsidRPr="00C01A8E">
        <w:rPr>
          <w:rFonts w:ascii="Times New Roman" w:hAnsi="Times New Roman" w:cs="Times New Roman"/>
        </w:rPr>
        <w:t xml:space="preserve"> и опрятным, приносить сменное бельё, обувь, соблюдать санитарные требования</w:t>
      </w:r>
      <w:r>
        <w:rPr>
          <w:rFonts w:ascii="Times New Roman" w:hAnsi="Times New Roman" w:cs="Times New Roman"/>
        </w:rPr>
        <w:t>.</w:t>
      </w:r>
    </w:p>
    <w:p w:rsidR="00E775AC" w:rsidRPr="00C07A15" w:rsidRDefault="00E775AC" w:rsidP="00E775AC">
      <w:pPr>
        <w:pStyle w:val="ConsPlusNormal"/>
        <w:ind w:firstLine="540"/>
        <w:jc w:val="both"/>
        <w:rPr>
          <w:rFonts w:ascii="Times New Roman" w:hAnsi="Times New Roman" w:cs="Times New Roman"/>
        </w:rPr>
      </w:pPr>
      <w:r>
        <w:rPr>
          <w:rFonts w:ascii="Times New Roman" w:hAnsi="Times New Roman" w:cs="Times New Roman"/>
        </w:rPr>
        <w:t xml:space="preserve">2.4.11. </w:t>
      </w:r>
      <w:r w:rsidRPr="00C07A15">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775AC" w:rsidRPr="00F70D7E" w:rsidRDefault="00E775AC" w:rsidP="00E775AC">
      <w:pPr>
        <w:pStyle w:val="ConsPlusNormal"/>
        <w:jc w:val="center"/>
        <w:outlineLvl w:val="1"/>
        <w:rPr>
          <w:rFonts w:ascii="Times New Roman" w:hAnsi="Times New Roman" w:cs="Times New Roman"/>
          <w:b/>
        </w:rPr>
      </w:pPr>
      <w:bookmarkStart w:id="4" w:name="Par141"/>
      <w:bookmarkEnd w:id="4"/>
      <w:r w:rsidRPr="00F70D7E">
        <w:rPr>
          <w:rFonts w:ascii="Times New Roman" w:hAnsi="Times New Roman" w:cs="Times New Roman"/>
          <w:b/>
        </w:rPr>
        <w:t xml:space="preserve">III. Размер, сроки и порядок оплаты за </w:t>
      </w:r>
      <w:proofErr w:type="gramStart"/>
      <w:r w:rsidRPr="00F70D7E">
        <w:rPr>
          <w:rFonts w:ascii="Times New Roman" w:hAnsi="Times New Roman" w:cs="Times New Roman"/>
          <w:b/>
        </w:rPr>
        <w:t>присмотр</w:t>
      </w:r>
      <w:proofErr w:type="gramEnd"/>
      <w:r w:rsidRPr="00F70D7E">
        <w:rPr>
          <w:rFonts w:ascii="Times New Roman" w:hAnsi="Times New Roman" w:cs="Times New Roman"/>
          <w:b/>
        </w:rPr>
        <w:t xml:space="preserve"> и уход</w:t>
      </w:r>
      <w:r>
        <w:rPr>
          <w:rFonts w:ascii="Times New Roman" w:hAnsi="Times New Roman" w:cs="Times New Roman"/>
          <w:b/>
        </w:rPr>
        <w:t xml:space="preserve"> </w:t>
      </w:r>
      <w:r w:rsidRPr="00F70D7E">
        <w:rPr>
          <w:rFonts w:ascii="Times New Roman" w:hAnsi="Times New Roman" w:cs="Times New Roman"/>
          <w:b/>
        </w:rPr>
        <w:t xml:space="preserve">за Воспитанником </w:t>
      </w:r>
    </w:p>
    <w:p w:rsidR="00E775AC" w:rsidRPr="00C07A15" w:rsidRDefault="00E775AC" w:rsidP="00E775AC">
      <w:pPr>
        <w:pStyle w:val="ConsPlusNonformat"/>
        <w:jc w:val="both"/>
        <w:rPr>
          <w:rFonts w:ascii="Times New Roman" w:hAnsi="Times New Roman" w:cs="Times New Roman"/>
        </w:rPr>
      </w:pPr>
      <w:bookmarkStart w:id="5" w:name="Par144"/>
      <w:bookmarkEnd w:id="5"/>
      <w:r w:rsidRPr="00C07A15">
        <w:rPr>
          <w:rFonts w:ascii="Times New Roman" w:hAnsi="Times New Roman" w:cs="Times New Roman"/>
        </w:rPr>
        <w:t xml:space="preserve">    3.1. Стоимость  услуг Исполнителя по присмотру и уходу за Воспитанником</w:t>
      </w:r>
      <w:r>
        <w:rPr>
          <w:rFonts w:ascii="Times New Roman" w:hAnsi="Times New Roman" w:cs="Times New Roman"/>
        </w:rPr>
        <w:t xml:space="preserve"> </w:t>
      </w:r>
      <w:r w:rsidRPr="00C07A15">
        <w:rPr>
          <w:rFonts w:ascii="Times New Roman" w:hAnsi="Times New Roman" w:cs="Times New Roman"/>
        </w:rPr>
        <w:t>(далее - родительская плата) составляет _____________________________</w:t>
      </w:r>
      <w:r>
        <w:rPr>
          <w:rFonts w:ascii="Times New Roman" w:hAnsi="Times New Roman" w:cs="Times New Roman"/>
        </w:rPr>
        <w:t xml:space="preserve"> рублей. </w:t>
      </w:r>
      <w:r w:rsidRPr="00C07A15">
        <w:rPr>
          <w:rFonts w:ascii="Times New Roman" w:hAnsi="Times New Roman" w:cs="Times New Roman"/>
        </w:rPr>
        <w:t xml:space="preserve">                                          </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3.3. Заказчик </w:t>
      </w:r>
      <w:r>
        <w:rPr>
          <w:rFonts w:ascii="Times New Roman" w:hAnsi="Times New Roman" w:cs="Times New Roman"/>
        </w:rPr>
        <w:t xml:space="preserve"> ежемесячно </w:t>
      </w:r>
      <w:r w:rsidRPr="00C07A15">
        <w:rPr>
          <w:rFonts w:ascii="Times New Roman" w:hAnsi="Times New Roman" w:cs="Times New Roman"/>
        </w:rPr>
        <w:t xml:space="preserve">вносит  родительскую плату за присмотр и уход за Воспитанником, указанную </w:t>
      </w:r>
      <w:proofErr w:type="gramStart"/>
      <w:r w:rsidRPr="00C07A15">
        <w:rPr>
          <w:rFonts w:ascii="Times New Roman" w:hAnsi="Times New Roman" w:cs="Times New Roman"/>
        </w:rPr>
        <w:t>в</w:t>
      </w:r>
      <w:proofErr w:type="gramEnd"/>
    </w:p>
    <w:p w:rsidR="00E775AC" w:rsidRPr="00C07A15" w:rsidRDefault="00C64401" w:rsidP="00E775AC">
      <w:pPr>
        <w:pStyle w:val="ConsPlusNonformat"/>
        <w:jc w:val="both"/>
        <w:rPr>
          <w:rFonts w:ascii="Times New Roman" w:hAnsi="Times New Roman" w:cs="Times New Roman"/>
        </w:rPr>
      </w:pPr>
      <w:hyperlink w:anchor="Par144" w:tooltip="Ссылка на текущий документ" w:history="1">
        <w:proofErr w:type="gramStart"/>
        <w:r w:rsidR="00E775AC" w:rsidRPr="00876CC7">
          <w:rPr>
            <w:rFonts w:ascii="Times New Roman" w:hAnsi="Times New Roman" w:cs="Times New Roman"/>
          </w:rPr>
          <w:t>пункте</w:t>
        </w:r>
        <w:proofErr w:type="gramEnd"/>
        <w:r w:rsidR="00E775AC" w:rsidRPr="00876CC7">
          <w:rPr>
            <w:rFonts w:ascii="Times New Roman" w:hAnsi="Times New Roman" w:cs="Times New Roman"/>
          </w:rPr>
          <w:t xml:space="preserve"> 3.1</w:t>
        </w:r>
      </w:hyperlink>
      <w:r w:rsidR="00E775AC" w:rsidRPr="00876CC7">
        <w:rPr>
          <w:rFonts w:ascii="Times New Roman" w:hAnsi="Times New Roman" w:cs="Times New Roman"/>
        </w:rPr>
        <w:t xml:space="preserve"> </w:t>
      </w:r>
      <w:r w:rsidR="00E775AC" w:rsidRPr="00C07A15">
        <w:rPr>
          <w:rFonts w:ascii="Times New Roman" w:hAnsi="Times New Roman" w:cs="Times New Roman"/>
        </w:rPr>
        <w:t>настоящего Договора, в сумме ________ (________________) рублей.</w:t>
      </w:r>
    </w:p>
    <w:p w:rsidR="00E775AC"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3.4. Оплата производится в срок </w:t>
      </w:r>
      <w:r>
        <w:rPr>
          <w:rFonts w:ascii="Times New Roman" w:hAnsi="Times New Roman" w:cs="Times New Roman"/>
        </w:rPr>
        <w:t xml:space="preserve">не позднее 15 числа текущего месяца, </w:t>
      </w:r>
      <w:r w:rsidRPr="00C07A15">
        <w:rPr>
          <w:rFonts w:ascii="Times New Roman" w:hAnsi="Times New Roman" w:cs="Times New Roman"/>
        </w:rPr>
        <w:t>в безналичном порядке на счет, указанный в разделе  IX</w:t>
      </w:r>
      <w:r>
        <w:rPr>
          <w:rFonts w:ascii="Times New Roman" w:hAnsi="Times New Roman" w:cs="Times New Roman"/>
        </w:rPr>
        <w:t xml:space="preserve"> </w:t>
      </w:r>
      <w:r w:rsidRPr="00C07A15">
        <w:rPr>
          <w:rFonts w:ascii="Times New Roman" w:hAnsi="Times New Roman" w:cs="Times New Roman"/>
        </w:rPr>
        <w:t>настоящего Договора</w:t>
      </w:r>
      <w:r>
        <w:rPr>
          <w:rFonts w:ascii="Times New Roman" w:hAnsi="Times New Roman" w:cs="Times New Roman"/>
        </w:rPr>
        <w:t>.</w:t>
      </w:r>
    </w:p>
    <w:p w:rsidR="00E775AC" w:rsidRPr="00876CC7" w:rsidRDefault="00E775AC" w:rsidP="00E775AC">
      <w:pPr>
        <w:pStyle w:val="ConsPlusNormal"/>
        <w:jc w:val="center"/>
        <w:outlineLvl w:val="1"/>
        <w:rPr>
          <w:rFonts w:ascii="Times New Roman" w:hAnsi="Times New Roman" w:cs="Times New Roman"/>
          <w:b/>
        </w:rPr>
      </w:pPr>
      <w:bookmarkStart w:id="6" w:name="Par165"/>
      <w:bookmarkEnd w:id="6"/>
      <w:r w:rsidRPr="00876CC7">
        <w:rPr>
          <w:rFonts w:ascii="Times New Roman" w:hAnsi="Times New Roman" w:cs="Times New Roman"/>
          <w:b/>
        </w:rPr>
        <w:t xml:space="preserve">IV. Размер, сроки и порядок оплаты </w:t>
      </w:r>
      <w:proofErr w:type="gramStart"/>
      <w:r w:rsidRPr="00876CC7">
        <w:rPr>
          <w:rFonts w:ascii="Times New Roman" w:hAnsi="Times New Roman" w:cs="Times New Roman"/>
          <w:b/>
        </w:rPr>
        <w:t>дополнительных</w:t>
      </w:r>
      <w:proofErr w:type="gramEnd"/>
    </w:p>
    <w:p w:rsidR="00E775AC" w:rsidRPr="00876CC7" w:rsidRDefault="00E775AC" w:rsidP="00E775AC">
      <w:pPr>
        <w:pStyle w:val="ConsPlusNormal"/>
        <w:jc w:val="center"/>
        <w:rPr>
          <w:rFonts w:ascii="Times New Roman" w:hAnsi="Times New Roman" w:cs="Times New Roman"/>
          <w:b/>
        </w:rPr>
      </w:pPr>
      <w:r w:rsidRPr="00876CC7">
        <w:rPr>
          <w:rFonts w:ascii="Times New Roman" w:hAnsi="Times New Roman" w:cs="Times New Roman"/>
          <w:b/>
        </w:rPr>
        <w:t xml:space="preserve">образовательных услуг </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4.1.    Полная    стоимость   дополнительных   образовательных   услуг,</w:t>
      </w:r>
      <w:r>
        <w:rPr>
          <w:rFonts w:ascii="Times New Roman" w:hAnsi="Times New Roman" w:cs="Times New Roman"/>
        </w:rPr>
        <w:t xml:space="preserve"> </w:t>
      </w:r>
      <w:r w:rsidRPr="00C07A15">
        <w:rPr>
          <w:rFonts w:ascii="Times New Roman" w:hAnsi="Times New Roman" w:cs="Times New Roman"/>
        </w:rPr>
        <w:t>наименование,      перечень      и     форма     предоставления     которых</w:t>
      </w:r>
      <w:r>
        <w:rPr>
          <w:rFonts w:ascii="Times New Roman" w:hAnsi="Times New Roman" w:cs="Times New Roman"/>
        </w:rPr>
        <w:t xml:space="preserve"> </w:t>
      </w:r>
      <w:r w:rsidRPr="00C07A15">
        <w:rPr>
          <w:rFonts w:ascii="Times New Roman" w:hAnsi="Times New Roman" w:cs="Times New Roman"/>
        </w:rPr>
        <w:t xml:space="preserve">определены    в    </w:t>
      </w:r>
      <w:hyperlink w:anchor="Par278" w:tooltip="Ссылка на текущий документ" w:history="1">
        <w:r w:rsidRPr="00876CC7">
          <w:rPr>
            <w:rFonts w:ascii="Times New Roman" w:hAnsi="Times New Roman" w:cs="Times New Roman"/>
          </w:rPr>
          <w:t>приложении</w:t>
        </w:r>
      </w:hyperlink>
      <w:r w:rsidRPr="00876CC7">
        <w:rPr>
          <w:rFonts w:ascii="Times New Roman" w:hAnsi="Times New Roman" w:cs="Times New Roman"/>
        </w:rPr>
        <w:t xml:space="preserve">   </w:t>
      </w:r>
      <w:r w:rsidRPr="00C07A15">
        <w:rPr>
          <w:rFonts w:ascii="Times New Roman" w:hAnsi="Times New Roman" w:cs="Times New Roman"/>
        </w:rPr>
        <w:t xml:space="preserve"> к    настоящему    Договору,    составляет</w:t>
      </w:r>
      <w:r>
        <w:rPr>
          <w:rFonts w:ascii="Times New Roman" w:hAnsi="Times New Roman" w:cs="Times New Roman"/>
        </w:rPr>
        <w:t xml:space="preserve"> </w:t>
      </w:r>
      <w:r w:rsidRPr="00C07A15">
        <w:rPr>
          <w:rFonts w:ascii="Times New Roman" w:hAnsi="Times New Roman" w:cs="Times New Roman"/>
        </w:rPr>
        <w:t>_____________________________.</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(стоимость в рублях)</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cs="Times New Roman"/>
        </w:rPr>
        <w:t>.</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4.2. Заказчик </w:t>
      </w:r>
      <w:r>
        <w:rPr>
          <w:rFonts w:ascii="Times New Roman" w:hAnsi="Times New Roman" w:cs="Times New Roman"/>
        </w:rPr>
        <w:t xml:space="preserve">ежемесячно </w:t>
      </w:r>
      <w:r w:rsidRPr="00C07A15">
        <w:rPr>
          <w:rFonts w:ascii="Times New Roman" w:hAnsi="Times New Roman" w:cs="Times New Roman"/>
        </w:rPr>
        <w:t>оплачивает     дополнительные     образовательные     услуги     в    сумме</w:t>
      </w:r>
      <w:proofErr w:type="gramStart"/>
      <w:r>
        <w:rPr>
          <w:rFonts w:ascii="Times New Roman" w:hAnsi="Times New Roman" w:cs="Times New Roman"/>
        </w:rPr>
        <w:t xml:space="preserve"> </w:t>
      </w:r>
      <w:r w:rsidRPr="00C07A15">
        <w:rPr>
          <w:rFonts w:ascii="Times New Roman" w:hAnsi="Times New Roman" w:cs="Times New Roman"/>
        </w:rPr>
        <w:t xml:space="preserve">____________________ (____________________) </w:t>
      </w:r>
      <w:proofErr w:type="gramEnd"/>
      <w:r w:rsidRPr="00C07A15">
        <w:rPr>
          <w:rFonts w:ascii="Times New Roman" w:hAnsi="Times New Roman" w:cs="Times New Roman"/>
        </w:rPr>
        <w:t>рублей.</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(сумма прописью)</w:t>
      </w:r>
    </w:p>
    <w:p w:rsidR="00E775AC"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4.3. Оплата производится в срок в срок </w:t>
      </w:r>
      <w:r>
        <w:rPr>
          <w:rFonts w:ascii="Times New Roman" w:hAnsi="Times New Roman" w:cs="Times New Roman"/>
        </w:rPr>
        <w:t xml:space="preserve">не позднее 15 числа текущего месяца, </w:t>
      </w:r>
      <w:r w:rsidRPr="00C07A15">
        <w:rPr>
          <w:rFonts w:ascii="Times New Roman" w:hAnsi="Times New Roman" w:cs="Times New Roman"/>
        </w:rPr>
        <w:t>в безналичном порядке на счет, указанный в разделе  IX</w:t>
      </w:r>
      <w:r>
        <w:rPr>
          <w:rFonts w:ascii="Times New Roman" w:hAnsi="Times New Roman" w:cs="Times New Roman"/>
        </w:rPr>
        <w:t xml:space="preserve"> </w:t>
      </w:r>
      <w:r w:rsidRPr="00C07A15">
        <w:rPr>
          <w:rFonts w:ascii="Times New Roman" w:hAnsi="Times New Roman" w:cs="Times New Roman"/>
        </w:rPr>
        <w:t xml:space="preserve">настоящего Договора </w:t>
      </w:r>
    </w:p>
    <w:p w:rsidR="00E775AC" w:rsidRPr="00C07A15" w:rsidRDefault="00E775AC" w:rsidP="00E775AC">
      <w:pPr>
        <w:pStyle w:val="ConsPlusNonformat"/>
        <w:ind w:firstLine="720"/>
        <w:jc w:val="both"/>
        <w:rPr>
          <w:rFonts w:ascii="Times New Roman" w:hAnsi="Times New Roman" w:cs="Times New Roman"/>
        </w:rPr>
      </w:pPr>
      <w:r w:rsidRPr="00C07A15">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E775AC" w:rsidRPr="00876CC7" w:rsidRDefault="00E775AC" w:rsidP="00E775AC">
      <w:pPr>
        <w:pStyle w:val="ConsPlusNormal"/>
        <w:jc w:val="center"/>
        <w:outlineLvl w:val="1"/>
        <w:rPr>
          <w:rFonts w:ascii="Times New Roman" w:hAnsi="Times New Roman" w:cs="Times New Roman"/>
          <w:b/>
        </w:rPr>
      </w:pPr>
      <w:bookmarkStart w:id="7" w:name="Par191"/>
      <w:bookmarkEnd w:id="7"/>
      <w:r w:rsidRPr="00876CC7">
        <w:rPr>
          <w:rFonts w:ascii="Times New Roman" w:hAnsi="Times New Roman" w:cs="Times New Roman"/>
          <w:b/>
        </w:rPr>
        <w:t>V. Ответственность за неисполнение или ненадлежащее</w:t>
      </w:r>
    </w:p>
    <w:p w:rsidR="00E775AC" w:rsidRPr="00876CC7" w:rsidRDefault="00E775AC" w:rsidP="00E775AC">
      <w:pPr>
        <w:pStyle w:val="ConsPlusNormal"/>
        <w:jc w:val="center"/>
        <w:rPr>
          <w:rFonts w:ascii="Times New Roman" w:hAnsi="Times New Roman" w:cs="Times New Roman"/>
          <w:b/>
        </w:rPr>
      </w:pPr>
      <w:r w:rsidRPr="00876CC7">
        <w:rPr>
          <w:rFonts w:ascii="Times New Roman" w:hAnsi="Times New Roman" w:cs="Times New Roman"/>
          <w:b/>
        </w:rPr>
        <w:t>исполнение обязательств по договору, порядок</w:t>
      </w:r>
    </w:p>
    <w:p w:rsidR="00E775AC" w:rsidRPr="00876CC7" w:rsidRDefault="00E775AC" w:rsidP="00E775AC">
      <w:pPr>
        <w:pStyle w:val="ConsPlusNormal"/>
        <w:jc w:val="center"/>
        <w:rPr>
          <w:rFonts w:ascii="Times New Roman" w:hAnsi="Times New Roman" w:cs="Times New Roman"/>
          <w:b/>
        </w:rPr>
      </w:pPr>
      <w:r w:rsidRPr="00876CC7">
        <w:rPr>
          <w:rFonts w:ascii="Times New Roman" w:hAnsi="Times New Roman" w:cs="Times New Roman"/>
          <w:b/>
        </w:rPr>
        <w:t xml:space="preserve">разрешения споров </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а) безвозмездного оказания образовательной услуги;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б) соразмерного уменьшения стоимости оказанной платной образовательной услуги;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775AC" w:rsidRPr="00C07A15" w:rsidRDefault="00E775AC" w:rsidP="00E775AC">
      <w:pPr>
        <w:pStyle w:val="ConsPlusNonformat"/>
        <w:jc w:val="both"/>
        <w:rPr>
          <w:rFonts w:ascii="Times New Roman" w:hAnsi="Times New Roman" w:cs="Times New Roman"/>
        </w:rPr>
      </w:pPr>
      <w:r w:rsidRPr="00C07A15">
        <w:rPr>
          <w:rFonts w:ascii="Times New Roman" w:hAnsi="Times New Roman" w:cs="Times New Roman"/>
        </w:rPr>
        <w:t xml:space="preserve">    5.3.  Заказчик  вправе  отказаться  от исполнения настоящего Договора и</w:t>
      </w:r>
      <w:r>
        <w:rPr>
          <w:rFonts w:ascii="Times New Roman" w:hAnsi="Times New Roman" w:cs="Times New Roman"/>
        </w:rPr>
        <w:t xml:space="preserve"> </w:t>
      </w:r>
      <w:r w:rsidRPr="00C07A15">
        <w:rPr>
          <w:rFonts w:ascii="Times New Roman" w:hAnsi="Times New Roman" w:cs="Times New Roman"/>
        </w:rPr>
        <w:t xml:space="preserve">потребовать     полного     возмещения     </w:t>
      </w:r>
      <w:r w:rsidRPr="00C07A15">
        <w:rPr>
          <w:rFonts w:ascii="Times New Roman" w:hAnsi="Times New Roman" w:cs="Times New Roman"/>
        </w:rPr>
        <w:lastRenderedPageBreak/>
        <w:t>убытков,    если    в    течение</w:t>
      </w:r>
      <w:r>
        <w:rPr>
          <w:rFonts w:ascii="Times New Roman" w:hAnsi="Times New Roman" w:cs="Times New Roman"/>
        </w:rPr>
        <w:t xml:space="preserve"> 3-х месяцев </w:t>
      </w:r>
      <w:r w:rsidRPr="00C07A15">
        <w:rPr>
          <w:rFonts w:ascii="Times New Roman" w:hAnsi="Times New Roman" w:cs="Times New Roman"/>
        </w:rPr>
        <w:t>недостатки платной образовательной услуги не устранены Исполнителем.</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в) потребовать уменьшения стоимости платной образовательной услуги;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г) расторгнуть настоящий Договор.</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775AC" w:rsidRPr="00876CC7" w:rsidRDefault="00E775AC" w:rsidP="00E775AC">
      <w:pPr>
        <w:pStyle w:val="ConsPlusNormal"/>
        <w:jc w:val="center"/>
        <w:outlineLvl w:val="1"/>
        <w:rPr>
          <w:rFonts w:ascii="Times New Roman" w:hAnsi="Times New Roman" w:cs="Times New Roman"/>
          <w:b/>
        </w:rPr>
      </w:pPr>
      <w:bookmarkStart w:id="8" w:name="Par213"/>
      <w:bookmarkEnd w:id="8"/>
      <w:r w:rsidRPr="00876CC7">
        <w:rPr>
          <w:rFonts w:ascii="Times New Roman" w:hAnsi="Times New Roman" w:cs="Times New Roman"/>
          <w:b/>
        </w:rPr>
        <w:t xml:space="preserve">VI. Основания изменения и расторжения договора </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6.1. Условия, на которых заключен настоящий Договор, могут быть изменены по соглашению сторон.</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 xml:space="preserve">6.3. Настоящий </w:t>
      </w:r>
      <w:proofErr w:type="gramStart"/>
      <w:r w:rsidRPr="00C07A15">
        <w:rPr>
          <w:rFonts w:ascii="Times New Roman" w:hAnsi="Times New Roman" w:cs="Times New Roman"/>
        </w:rPr>
        <w:t>Договор</w:t>
      </w:r>
      <w:proofErr w:type="gramEnd"/>
      <w:r w:rsidRPr="00C07A15">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C07A15">
        <w:rPr>
          <w:rFonts w:ascii="Times New Roman" w:hAnsi="Times New Roman" w:cs="Times New Roman"/>
        </w:rPr>
        <w:t>Договор</w:t>
      </w:r>
      <w:proofErr w:type="gramEnd"/>
      <w:r w:rsidRPr="00C07A15">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E775AC" w:rsidRPr="00876CC7" w:rsidRDefault="00E775AC" w:rsidP="00E775AC">
      <w:pPr>
        <w:pStyle w:val="ConsPlusNormal"/>
        <w:jc w:val="center"/>
        <w:outlineLvl w:val="1"/>
        <w:rPr>
          <w:rFonts w:ascii="Times New Roman" w:hAnsi="Times New Roman" w:cs="Times New Roman"/>
          <w:b/>
        </w:rPr>
      </w:pPr>
      <w:bookmarkStart w:id="9" w:name="Par219"/>
      <w:bookmarkEnd w:id="9"/>
      <w:r w:rsidRPr="00876CC7">
        <w:rPr>
          <w:rFonts w:ascii="Times New Roman" w:hAnsi="Times New Roman" w:cs="Times New Roman"/>
          <w:b/>
        </w:rPr>
        <w:t xml:space="preserve">VII. Заключительные положения </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7.1. Настоящий договор вступает в силу со дня его подписания Сторонами и действует до "_</w:t>
      </w:r>
      <w:r>
        <w:rPr>
          <w:rFonts w:ascii="Times New Roman" w:hAnsi="Times New Roman" w:cs="Times New Roman"/>
        </w:rPr>
        <w:t>___</w:t>
      </w:r>
      <w:r w:rsidRPr="00C07A15">
        <w:rPr>
          <w:rFonts w:ascii="Times New Roman" w:hAnsi="Times New Roman" w:cs="Times New Roman"/>
        </w:rPr>
        <w:t>_" __________</w:t>
      </w:r>
      <w:r>
        <w:rPr>
          <w:rFonts w:ascii="Times New Roman" w:hAnsi="Times New Roman" w:cs="Times New Roman"/>
        </w:rPr>
        <w:t>___   201___</w:t>
      </w:r>
      <w:r w:rsidRPr="00C07A15">
        <w:rPr>
          <w:rFonts w:ascii="Times New Roman" w:hAnsi="Times New Roman" w:cs="Times New Roman"/>
        </w:rPr>
        <w:t xml:space="preserve"> г.</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775AC" w:rsidRPr="00C07A15" w:rsidRDefault="00E775AC" w:rsidP="00E775AC">
      <w:pPr>
        <w:pStyle w:val="ConsPlusNormal"/>
        <w:ind w:firstLine="540"/>
        <w:jc w:val="both"/>
        <w:rPr>
          <w:rFonts w:ascii="Times New Roman" w:hAnsi="Times New Roman" w:cs="Times New Roman"/>
        </w:rPr>
      </w:pPr>
      <w:r w:rsidRPr="00C07A15">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E775AC" w:rsidRDefault="00E775AC" w:rsidP="00E775AC">
      <w:pPr>
        <w:pStyle w:val="ConsPlusNormal"/>
        <w:jc w:val="center"/>
        <w:outlineLvl w:val="1"/>
        <w:rPr>
          <w:rFonts w:ascii="Times New Roman" w:hAnsi="Times New Roman" w:cs="Times New Roman"/>
          <w:b/>
        </w:rPr>
      </w:pPr>
      <w:bookmarkStart w:id="10" w:name="Par229"/>
      <w:bookmarkEnd w:id="10"/>
      <w:r w:rsidRPr="00725937">
        <w:rPr>
          <w:rFonts w:ascii="Times New Roman" w:hAnsi="Times New Roman" w:cs="Times New Roman"/>
          <w:b/>
        </w:rPr>
        <w:t>VIII. Реквизиты и подписи сторон</w:t>
      </w:r>
    </w:p>
    <w:p w:rsidR="00E775AC" w:rsidRPr="00C07A15" w:rsidRDefault="00E775AC" w:rsidP="00E775AC">
      <w:pPr>
        <w:pStyle w:val="ConsPlusCell"/>
        <w:jc w:val="both"/>
        <w:rPr>
          <w:rFonts w:ascii="Times New Roman" w:hAnsi="Times New Roman" w:cs="Times New Roman"/>
        </w:rPr>
      </w:pPr>
      <w:r w:rsidRPr="00770ED9">
        <w:rPr>
          <w:rFonts w:ascii="Times New Roman" w:hAnsi="Times New Roman" w:cs="Times New Roman"/>
          <w:b/>
        </w:rPr>
        <w:t xml:space="preserve">Исполнитель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Заказчик</w:t>
      </w:r>
      <w:r w:rsidRPr="00770ED9">
        <w:rPr>
          <w:rFonts w:ascii="Times New Roman" w:hAnsi="Times New Roman" w:cs="Times New Roman"/>
          <w:b/>
        </w:rPr>
        <w:t xml:space="preserve">                              </w:t>
      </w:r>
      <w:r w:rsidRPr="00770ED9">
        <w:rPr>
          <w:rFonts w:ascii="Times New Roman" w:hAnsi="Times New Roman" w:cs="Times New Roman"/>
          <w:b/>
        </w:rPr>
        <w:tab/>
      </w:r>
      <w:r w:rsidRPr="00770ED9">
        <w:rPr>
          <w:rFonts w:ascii="Times New Roman" w:hAnsi="Times New Roman" w:cs="Times New Roman"/>
          <w:b/>
        </w:rPr>
        <w:tab/>
      </w:r>
    </w:p>
    <w:tbl>
      <w:tblPr>
        <w:tblW w:w="10064" w:type="dxa"/>
        <w:tblLook w:val="04A0" w:firstRow="1" w:lastRow="0" w:firstColumn="1" w:lastColumn="0" w:noHBand="0" w:noVBand="1"/>
      </w:tblPr>
      <w:tblGrid>
        <w:gridCol w:w="5033"/>
        <w:gridCol w:w="5031"/>
      </w:tblGrid>
      <w:tr w:rsidR="00E775AC" w:rsidRPr="00930C34" w:rsidTr="00681135">
        <w:trPr>
          <w:trHeight w:val="3705"/>
        </w:trPr>
        <w:tc>
          <w:tcPr>
            <w:tcW w:w="5033" w:type="dxa"/>
            <w:shd w:val="clear" w:color="auto" w:fill="auto"/>
          </w:tcPr>
          <w:p w:rsidR="00E775AC" w:rsidRPr="00930C34" w:rsidRDefault="00E775AC" w:rsidP="00681135">
            <w:pPr>
              <w:pStyle w:val="ConsPlusNormal"/>
              <w:rPr>
                <w:rFonts w:ascii="Times New Roman" w:hAnsi="Times New Roman" w:cs="Times New Roman"/>
              </w:rPr>
            </w:pPr>
            <w:r w:rsidRPr="00930C34">
              <w:rPr>
                <w:rFonts w:ascii="Times New Roman" w:hAnsi="Times New Roman" w:cs="Times New Roman"/>
              </w:rPr>
              <w:t xml:space="preserve">муниципальное бюджетное дошкольное образовательное  учреждение </w:t>
            </w:r>
            <w:proofErr w:type="gramStart"/>
            <w:r w:rsidRPr="00930C34">
              <w:rPr>
                <w:rFonts w:ascii="Times New Roman" w:hAnsi="Times New Roman" w:cs="Times New Roman"/>
              </w:rPr>
              <w:t>детский</w:t>
            </w:r>
            <w:proofErr w:type="gramEnd"/>
            <w:r w:rsidRPr="00930C34">
              <w:rPr>
                <w:rFonts w:ascii="Times New Roman" w:hAnsi="Times New Roman" w:cs="Times New Roman"/>
              </w:rPr>
              <w:t xml:space="preserve"> </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сад № 26 «Ивушка» ст. Новоджерелиевской</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 xml:space="preserve">муниципального образования Брюховецкий район </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 xml:space="preserve">352780 Краснодарский край Брюховецкий район </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ст. Новоджерелиевская, ул. Коммунаров, 31 «А»</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ИНН2327012336 КПП 232701001</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ОГРН 1112363000155</w:t>
            </w:r>
          </w:p>
          <w:p w:rsidR="00E775AC" w:rsidRPr="00930C34" w:rsidRDefault="00E775AC" w:rsidP="00681135">
            <w:pPr>
              <w:pStyle w:val="ConsPlusNormal"/>
              <w:jc w:val="both"/>
              <w:rPr>
                <w:rFonts w:ascii="Times New Roman" w:hAnsi="Times New Roman" w:cs="Times New Roman"/>
              </w:rPr>
            </w:pPr>
            <w:proofErr w:type="gramStart"/>
            <w:r w:rsidRPr="00930C34">
              <w:rPr>
                <w:rFonts w:ascii="Times New Roman" w:hAnsi="Times New Roman" w:cs="Times New Roman"/>
              </w:rPr>
              <w:t>Р</w:t>
            </w:r>
            <w:proofErr w:type="gramEnd"/>
            <w:r w:rsidRPr="00930C34">
              <w:rPr>
                <w:rFonts w:ascii="Times New Roman" w:hAnsi="Times New Roman" w:cs="Times New Roman"/>
              </w:rPr>
              <w:t>/С 40701810</w:t>
            </w:r>
            <w:r>
              <w:rPr>
                <w:rFonts w:ascii="Times New Roman" w:hAnsi="Times New Roman" w:cs="Times New Roman"/>
              </w:rPr>
              <w:t>60349100047</w:t>
            </w:r>
          </w:p>
          <w:p w:rsidR="00E775AC" w:rsidRPr="00930C34" w:rsidRDefault="00E775AC" w:rsidP="00681135">
            <w:pPr>
              <w:pStyle w:val="ConsPlusNormal"/>
              <w:jc w:val="both"/>
              <w:rPr>
                <w:rFonts w:ascii="Times New Roman" w:hAnsi="Times New Roman" w:cs="Times New Roman"/>
              </w:rPr>
            </w:pPr>
            <w:r>
              <w:rPr>
                <w:rFonts w:ascii="Times New Roman" w:hAnsi="Times New Roman" w:cs="Times New Roman"/>
              </w:rPr>
              <w:t xml:space="preserve">Банк </w:t>
            </w:r>
            <w:proofErr w:type="gramStart"/>
            <w:r>
              <w:rPr>
                <w:rFonts w:ascii="Times New Roman" w:hAnsi="Times New Roman" w:cs="Times New Roman"/>
              </w:rPr>
              <w:t>Южное</w:t>
            </w:r>
            <w:proofErr w:type="gramEnd"/>
            <w:r>
              <w:rPr>
                <w:rFonts w:ascii="Times New Roman" w:hAnsi="Times New Roman" w:cs="Times New Roman"/>
              </w:rPr>
              <w:t xml:space="preserve"> ГУ Банка России г. Краснодар</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 xml:space="preserve">БИК банка </w:t>
            </w:r>
            <w:r>
              <w:rPr>
                <w:rFonts w:ascii="Times New Roman" w:hAnsi="Times New Roman" w:cs="Times New Roman"/>
              </w:rPr>
              <w:t>040349001</w:t>
            </w:r>
            <w:r w:rsidRPr="00930C34">
              <w:rPr>
                <w:rFonts w:ascii="Times New Roman" w:hAnsi="Times New Roman" w:cs="Times New Roman"/>
              </w:rPr>
              <w:t xml:space="preserve"> Л/С 925510740</w:t>
            </w:r>
          </w:p>
          <w:p w:rsidR="00E775AC" w:rsidRPr="00930C34" w:rsidRDefault="00E775AC" w:rsidP="00681135">
            <w:pPr>
              <w:pStyle w:val="ConsPlusNormal"/>
              <w:jc w:val="both"/>
              <w:rPr>
                <w:rFonts w:ascii="Times New Roman" w:hAnsi="Times New Roman" w:cs="Times New Roman"/>
              </w:rPr>
            </w:pPr>
          </w:p>
          <w:p w:rsidR="00E775AC" w:rsidRPr="00930C34" w:rsidRDefault="00E775AC" w:rsidP="00681135">
            <w:pPr>
              <w:pStyle w:val="ConsPlusNormal"/>
              <w:jc w:val="both"/>
              <w:rPr>
                <w:rFonts w:ascii="Times New Roman" w:hAnsi="Times New Roman" w:cs="Times New Roman"/>
              </w:rPr>
            </w:pPr>
          </w:p>
          <w:p w:rsidR="00E775AC" w:rsidRPr="00930C34" w:rsidRDefault="00E775AC" w:rsidP="005A6C57">
            <w:pPr>
              <w:pStyle w:val="ConsPlusNormal"/>
              <w:jc w:val="both"/>
              <w:rPr>
                <w:rFonts w:ascii="Times New Roman" w:hAnsi="Times New Roman" w:cs="Times New Roman"/>
              </w:rPr>
            </w:pPr>
            <w:r w:rsidRPr="00930C34">
              <w:rPr>
                <w:rFonts w:ascii="Times New Roman" w:hAnsi="Times New Roman" w:cs="Times New Roman"/>
              </w:rPr>
              <w:t>Заведующая ___________</w:t>
            </w:r>
          </w:p>
        </w:tc>
        <w:tc>
          <w:tcPr>
            <w:tcW w:w="5031" w:type="dxa"/>
            <w:shd w:val="clear" w:color="auto" w:fill="auto"/>
          </w:tcPr>
          <w:p w:rsidR="00E775AC" w:rsidRPr="00930C34" w:rsidRDefault="00E775AC" w:rsidP="00681135">
            <w:pPr>
              <w:pStyle w:val="21"/>
              <w:ind w:left="0"/>
              <w:jc w:val="both"/>
              <w:rPr>
                <w:sz w:val="20"/>
                <w:szCs w:val="20"/>
              </w:rPr>
            </w:pPr>
            <w:r w:rsidRPr="00930C34">
              <w:rPr>
                <w:sz w:val="20"/>
                <w:szCs w:val="20"/>
              </w:rPr>
              <w:t>Паспортные данные:</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Серия ________ ___номер 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Дата выдачи________________________________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Выдан_____________________________________</w:t>
            </w:r>
          </w:p>
          <w:p w:rsidR="00E775AC" w:rsidRPr="00930C34" w:rsidRDefault="00E775AC" w:rsidP="00681135">
            <w:pPr>
              <w:pStyle w:val="21"/>
              <w:ind w:left="0"/>
              <w:jc w:val="both"/>
              <w:rPr>
                <w:sz w:val="20"/>
                <w:szCs w:val="20"/>
              </w:rPr>
            </w:pPr>
            <w:r w:rsidRPr="00930C34">
              <w:rPr>
                <w:sz w:val="20"/>
                <w:szCs w:val="20"/>
              </w:rPr>
              <w:t>___________________________________________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Адрес проживания___________________________</w:t>
            </w:r>
          </w:p>
          <w:p w:rsidR="00E775AC" w:rsidRPr="00930C34" w:rsidRDefault="00E775AC" w:rsidP="00681135">
            <w:pPr>
              <w:pStyle w:val="21"/>
              <w:ind w:left="0"/>
              <w:jc w:val="both"/>
              <w:rPr>
                <w:sz w:val="20"/>
                <w:szCs w:val="20"/>
              </w:rPr>
            </w:pPr>
            <w:r w:rsidRPr="00930C34">
              <w:rPr>
                <w:sz w:val="20"/>
                <w:szCs w:val="20"/>
              </w:rPr>
              <w:t>___________________________________________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Телефон ___________________________________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___________________________________________</w:t>
            </w:r>
          </w:p>
          <w:p w:rsidR="00E775AC" w:rsidRPr="00930C34" w:rsidRDefault="00E775AC" w:rsidP="00681135">
            <w:pPr>
              <w:pStyle w:val="ConsPlusNormal"/>
              <w:jc w:val="center"/>
              <w:outlineLvl w:val="1"/>
              <w:rPr>
                <w:rFonts w:ascii="Times New Roman" w:hAnsi="Times New Roman" w:cs="Times New Roman"/>
              </w:rPr>
            </w:pPr>
            <w:r w:rsidRPr="00930C34">
              <w:rPr>
                <w:rFonts w:ascii="Times New Roman" w:hAnsi="Times New Roman" w:cs="Times New Roman"/>
                <w:sz w:val="18"/>
              </w:rPr>
              <w:t>(подпись)   (расшифровка подписи)</w:t>
            </w:r>
          </w:p>
        </w:tc>
      </w:tr>
    </w:tbl>
    <w:p w:rsidR="00E775AC" w:rsidRDefault="00E775AC" w:rsidP="00E775AC">
      <w:pPr>
        <w:pStyle w:val="ConsPlusCell"/>
        <w:jc w:val="both"/>
        <w:rPr>
          <w:rFonts w:ascii="Times New Roman" w:hAnsi="Times New Roman" w:cs="Times New Roman"/>
          <w:sz w:val="22"/>
        </w:rPr>
      </w:pPr>
    </w:p>
    <w:p w:rsidR="00E775AC" w:rsidRPr="00C67173" w:rsidRDefault="00E775AC" w:rsidP="00E775AC">
      <w:pPr>
        <w:pStyle w:val="ConsPlusCell"/>
        <w:jc w:val="both"/>
        <w:rPr>
          <w:rFonts w:ascii="Times New Roman" w:hAnsi="Times New Roman" w:cs="Times New Roman"/>
          <w:sz w:val="22"/>
        </w:rPr>
      </w:pPr>
      <w:r w:rsidRPr="00C67173">
        <w:rPr>
          <w:rFonts w:ascii="Times New Roman" w:hAnsi="Times New Roman" w:cs="Times New Roman"/>
          <w:sz w:val="22"/>
        </w:rPr>
        <w:t>Отметка о получении 2-го экземпляра</w:t>
      </w:r>
    </w:p>
    <w:p w:rsidR="00E775AC" w:rsidRPr="00C67173" w:rsidRDefault="00E775AC" w:rsidP="00E775AC">
      <w:pPr>
        <w:pStyle w:val="ConsPlusCell"/>
        <w:jc w:val="both"/>
        <w:rPr>
          <w:rFonts w:ascii="Times New Roman" w:hAnsi="Times New Roman" w:cs="Times New Roman"/>
          <w:sz w:val="22"/>
        </w:rPr>
      </w:pPr>
      <w:r w:rsidRPr="00C67173">
        <w:rPr>
          <w:rFonts w:ascii="Times New Roman" w:hAnsi="Times New Roman" w:cs="Times New Roman"/>
          <w:sz w:val="22"/>
        </w:rPr>
        <w:t>Заказчиком</w:t>
      </w:r>
    </w:p>
    <w:p w:rsidR="00E775AC" w:rsidRPr="00C67173" w:rsidRDefault="00E775AC" w:rsidP="00E775AC">
      <w:pPr>
        <w:pStyle w:val="ConsPlusCell"/>
        <w:jc w:val="both"/>
        <w:rPr>
          <w:rFonts w:ascii="Times New Roman" w:hAnsi="Times New Roman" w:cs="Times New Roman"/>
          <w:sz w:val="22"/>
        </w:rPr>
      </w:pPr>
      <w:r w:rsidRPr="00C67173">
        <w:rPr>
          <w:rFonts w:ascii="Times New Roman" w:hAnsi="Times New Roman" w:cs="Times New Roman"/>
          <w:sz w:val="22"/>
        </w:rPr>
        <w:t>Дата: ____________ Подпись: ___________</w:t>
      </w:r>
    </w:p>
    <w:p w:rsidR="00E775AC" w:rsidRPr="00C07A15" w:rsidRDefault="00E775AC" w:rsidP="00E775AC">
      <w:pPr>
        <w:pStyle w:val="ConsPlusNormal"/>
        <w:ind w:firstLine="540"/>
        <w:jc w:val="both"/>
        <w:rPr>
          <w:rFonts w:ascii="Times New Roman" w:hAnsi="Times New Roman" w:cs="Times New Roman"/>
        </w:rPr>
      </w:pPr>
    </w:p>
    <w:p w:rsidR="00E775AC" w:rsidRDefault="00E775AC" w:rsidP="00E775AC">
      <w:pPr>
        <w:pStyle w:val="ConsPlusNormal"/>
        <w:ind w:firstLine="540"/>
        <w:jc w:val="both"/>
        <w:rPr>
          <w:rFonts w:ascii="Times New Roman" w:hAnsi="Times New Roman" w:cs="Times New Roman"/>
        </w:rPr>
      </w:pPr>
    </w:p>
    <w:p w:rsidR="00E775AC" w:rsidRDefault="00E775AC" w:rsidP="00E775AC">
      <w:pPr>
        <w:pStyle w:val="ConsPlusNormal"/>
        <w:ind w:firstLine="540"/>
        <w:jc w:val="both"/>
        <w:rPr>
          <w:rFonts w:ascii="Times New Roman" w:hAnsi="Times New Roman" w:cs="Times New Roman"/>
        </w:rPr>
      </w:pPr>
    </w:p>
    <w:p w:rsidR="00E775AC" w:rsidRPr="00C07A15" w:rsidRDefault="00E775AC" w:rsidP="00E775AC">
      <w:pPr>
        <w:pStyle w:val="ConsPlusNormal"/>
        <w:ind w:left="5387"/>
        <w:jc w:val="both"/>
        <w:outlineLvl w:val="1"/>
        <w:rPr>
          <w:rFonts w:ascii="Times New Roman" w:hAnsi="Times New Roman" w:cs="Times New Roman"/>
        </w:rPr>
      </w:pPr>
      <w:bookmarkStart w:id="11" w:name="Par278"/>
      <w:bookmarkEnd w:id="11"/>
      <w:r w:rsidRPr="00C07A15">
        <w:rPr>
          <w:rFonts w:ascii="Times New Roman" w:hAnsi="Times New Roman" w:cs="Times New Roman"/>
        </w:rPr>
        <w:t>Приложение</w:t>
      </w:r>
      <w:r>
        <w:rPr>
          <w:rFonts w:ascii="Times New Roman" w:hAnsi="Times New Roman" w:cs="Times New Roman"/>
        </w:rPr>
        <w:t xml:space="preserve"> </w:t>
      </w:r>
      <w:r w:rsidRPr="00C07A15">
        <w:rPr>
          <w:rFonts w:ascii="Times New Roman" w:hAnsi="Times New Roman" w:cs="Times New Roman"/>
        </w:rPr>
        <w:t xml:space="preserve">к </w:t>
      </w:r>
      <w:r>
        <w:rPr>
          <w:rFonts w:ascii="Times New Roman" w:hAnsi="Times New Roman" w:cs="Times New Roman"/>
        </w:rPr>
        <w:t>договору</w:t>
      </w:r>
    </w:p>
    <w:p w:rsidR="00E775AC" w:rsidRPr="00C07A15" w:rsidRDefault="00E775AC" w:rsidP="00E775AC">
      <w:pPr>
        <w:pStyle w:val="ConsPlusNormal"/>
        <w:ind w:left="5387"/>
        <w:jc w:val="both"/>
        <w:rPr>
          <w:rFonts w:ascii="Times New Roman" w:hAnsi="Times New Roman" w:cs="Times New Roman"/>
        </w:rPr>
      </w:pPr>
      <w:r w:rsidRPr="00C07A15">
        <w:rPr>
          <w:rFonts w:ascii="Times New Roman" w:hAnsi="Times New Roman" w:cs="Times New Roman"/>
        </w:rPr>
        <w:t xml:space="preserve">об образовании по </w:t>
      </w:r>
      <w:proofErr w:type="gramStart"/>
      <w:r w:rsidRPr="00C07A15">
        <w:rPr>
          <w:rFonts w:ascii="Times New Roman" w:hAnsi="Times New Roman" w:cs="Times New Roman"/>
        </w:rPr>
        <w:t>образовательным</w:t>
      </w:r>
      <w:proofErr w:type="gramEnd"/>
    </w:p>
    <w:p w:rsidR="00E775AC" w:rsidRPr="00C07A15" w:rsidRDefault="00E775AC" w:rsidP="00E775AC">
      <w:pPr>
        <w:pStyle w:val="ConsPlusNormal"/>
        <w:ind w:left="5387"/>
        <w:jc w:val="both"/>
        <w:rPr>
          <w:rFonts w:ascii="Times New Roman" w:hAnsi="Times New Roman" w:cs="Times New Roman"/>
        </w:rPr>
      </w:pPr>
      <w:r w:rsidRPr="00C07A15">
        <w:rPr>
          <w:rFonts w:ascii="Times New Roman" w:hAnsi="Times New Roman" w:cs="Times New Roman"/>
        </w:rPr>
        <w:t>программам дошкольного образования,</w:t>
      </w:r>
    </w:p>
    <w:p w:rsidR="00E775AC" w:rsidRPr="00C07A15" w:rsidRDefault="00E775AC" w:rsidP="00E775AC">
      <w:pPr>
        <w:pStyle w:val="ConsPlusNormal"/>
        <w:ind w:firstLine="540"/>
        <w:jc w:val="both"/>
        <w:rPr>
          <w:rFonts w:ascii="Times New Roman" w:hAnsi="Times New Roman" w:cs="Times New Roman"/>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E775AC" w:rsidRPr="00930C34" w:rsidTr="00681135">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 xml:space="preserve">N </w:t>
            </w:r>
            <w:proofErr w:type="gramStart"/>
            <w:r w:rsidRPr="00930C34">
              <w:rPr>
                <w:rFonts w:ascii="Times New Roman" w:hAnsi="Times New Roman" w:cs="Times New Roman"/>
              </w:rPr>
              <w:t>п</w:t>
            </w:r>
            <w:proofErr w:type="gramEnd"/>
            <w:r w:rsidRPr="00930C34">
              <w:rPr>
                <w:rFonts w:ascii="Times New Roman" w:hAnsi="Times New Roman" w:cs="Times New Roman"/>
              </w:rPr>
              <w:t>/п</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Количество часов</w:t>
            </w:r>
          </w:p>
        </w:tc>
      </w:tr>
      <w:tr w:rsidR="00E775AC" w:rsidRPr="00930C34" w:rsidTr="00681135">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ind w:firstLine="540"/>
              <w:jc w:val="both"/>
              <w:rPr>
                <w:rFonts w:ascii="Times New Roman" w:hAnsi="Times New Roman" w:cs="Times New Roman"/>
              </w:rPr>
            </w:pPr>
          </w:p>
        </w:tc>
        <w:tc>
          <w:tcPr>
            <w:tcW w:w="24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ind w:firstLine="54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в неделю</w:t>
            </w: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всего</w:t>
            </w:r>
          </w:p>
        </w:tc>
      </w:tr>
      <w:tr w:rsidR="00E775AC" w:rsidRPr="00930C34" w:rsidTr="00681135">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r>
      <w:tr w:rsidR="00E775AC" w:rsidRPr="00930C34" w:rsidTr="00681135">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r>
      <w:tr w:rsidR="00E775AC" w:rsidRPr="00930C34" w:rsidTr="00681135">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E775AC" w:rsidRPr="00930C34" w:rsidRDefault="00E775AC" w:rsidP="00681135">
            <w:pPr>
              <w:pStyle w:val="ConsPlusNormal"/>
              <w:jc w:val="both"/>
              <w:rPr>
                <w:rFonts w:ascii="Times New Roman" w:hAnsi="Times New Roman" w:cs="Times New Roman"/>
              </w:rPr>
            </w:pPr>
          </w:p>
        </w:tc>
      </w:tr>
    </w:tbl>
    <w:p w:rsidR="00E775AC" w:rsidRPr="00C07A15" w:rsidRDefault="00E775AC" w:rsidP="00E775AC">
      <w:pPr>
        <w:pStyle w:val="ConsPlusNormal"/>
        <w:jc w:val="both"/>
        <w:rPr>
          <w:rFonts w:ascii="Times New Roman" w:hAnsi="Times New Roman" w:cs="Times New Roman"/>
        </w:rPr>
      </w:pPr>
    </w:p>
    <w:p w:rsidR="00E775AC" w:rsidRPr="00C07A15" w:rsidRDefault="00E775AC" w:rsidP="00E775AC">
      <w:pPr>
        <w:pStyle w:val="ConsPlusCell"/>
        <w:jc w:val="both"/>
        <w:rPr>
          <w:rFonts w:ascii="Times New Roman" w:hAnsi="Times New Roman" w:cs="Times New Roman"/>
        </w:rPr>
      </w:pPr>
      <w:r w:rsidRPr="00770ED9">
        <w:rPr>
          <w:rFonts w:ascii="Times New Roman" w:hAnsi="Times New Roman" w:cs="Times New Roman"/>
          <w:b/>
        </w:rPr>
        <w:t xml:space="preserve">Исполнитель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Заказчик</w:t>
      </w:r>
      <w:r w:rsidRPr="00770ED9">
        <w:rPr>
          <w:rFonts w:ascii="Times New Roman" w:hAnsi="Times New Roman" w:cs="Times New Roman"/>
          <w:b/>
        </w:rPr>
        <w:t xml:space="preserve">                              </w:t>
      </w:r>
      <w:r w:rsidRPr="00770ED9">
        <w:rPr>
          <w:rFonts w:ascii="Times New Roman" w:hAnsi="Times New Roman" w:cs="Times New Roman"/>
          <w:b/>
        </w:rPr>
        <w:tab/>
      </w:r>
      <w:r w:rsidRPr="00770ED9">
        <w:rPr>
          <w:rFonts w:ascii="Times New Roman" w:hAnsi="Times New Roman" w:cs="Times New Roman"/>
          <w:b/>
        </w:rPr>
        <w:tab/>
      </w:r>
      <w:r w:rsidRPr="00770ED9">
        <w:rPr>
          <w:rFonts w:ascii="Times New Roman" w:hAnsi="Times New Roman" w:cs="Times New Roman"/>
          <w:b/>
        </w:rPr>
        <w:tab/>
      </w:r>
    </w:p>
    <w:tbl>
      <w:tblPr>
        <w:tblW w:w="10064" w:type="dxa"/>
        <w:tblLook w:val="04A0" w:firstRow="1" w:lastRow="0" w:firstColumn="1" w:lastColumn="0" w:noHBand="0" w:noVBand="1"/>
      </w:tblPr>
      <w:tblGrid>
        <w:gridCol w:w="5033"/>
        <w:gridCol w:w="5031"/>
      </w:tblGrid>
      <w:tr w:rsidR="00E775AC" w:rsidRPr="00930C34" w:rsidTr="00681135">
        <w:trPr>
          <w:trHeight w:val="3705"/>
        </w:trPr>
        <w:tc>
          <w:tcPr>
            <w:tcW w:w="5033" w:type="dxa"/>
            <w:shd w:val="clear" w:color="auto" w:fill="auto"/>
          </w:tcPr>
          <w:p w:rsidR="00E775AC" w:rsidRPr="00930C34" w:rsidRDefault="00E775AC" w:rsidP="00681135">
            <w:pPr>
              <w:pStyle w:val="ConsPlusNormal"/>
              <w:rPr>
                <w:rFonts w:ascii="Times New Roman" w:hAnsi="Times New Roman" w:cs="Times New Roman"/>
              </w:rPr>
            </w:pPr>
            <w:r w:rsidRPr="00930C34">
              <w:rPr>
                <w:rFonts w:ascii="Times New Roman" w:hAnsi="Times New Roman" w:cs="Times New Roman"/>
              </w:rPr>
              <w:t xml:space="preserve">муниципальное бюджетное дошкольное образовательное  учреждение </w:t>
            </w:r>
            <w:proofErr w:type="gramStart"/>
            <w:r w:rsidRPr="00930C34">
              <w:rPr>
                <w:rFonts w:ascii="Times New Roman" w:hAnsi="Times New Roman" w:cs="Times New Roman"/>
              </w:rPr>
              <w:t>детский</w:t>
            </w:r>
            <w:proofErr w:type="gramEnd"/>
            <w:r w:rsidRPr="00930C34">
              <w:rPr>
                <w:rFonts w:ascii="Times New Roman" w:hAnsi="Times New Roman" w:cs="Times New Roman"/>
              </w:rPr>
              <w:t xml:space="preserve"> </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сад № 26 «Ивушка» ст. Новоджерелиевской</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 xml:space="preserve">муниципального образования Брюховецкий район </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 xml:space="preserve">352780 Краснодарский край Брюховецкий район </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ст. Новоджерелиевская, ул. Коммунаров, 31 «А»</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ИНН2327012336 КПП 232701001</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ОГРН 1112363000155</w:t>
            </w:r>
          </w:p>
          <w:p w:rsidR="00E775AC" w:rsidRPr="00930C34" w:rsidRDefault="00E775AC" w:rsidP="00681135">
            <w:pPr>
              <w:pStyle w:val="ConsPlusNormal"/>
              <w:jc w:val="both"/>
              <w:rPr>
                <w:rFonts w:ascii="Times New Roman" w:hAnsi="Times New Roman" w:cs="Times New Roman"/>
              </w:rPr>
            </w:pPr>
            <w:proofErr w:type="gramStart"/>
            <w:r w:rsidRPr="00930C34">
              <w:rPr>
                <w:rFonts w:ascii="Times New Roman" w:hAnsi="Times New Roman" w:cs="Times New Roman"/>
              </w:rPr>
              <w:t>Р</w:t>
            </w:r>
            <w:proofErr w:type="gramEnd"/>
            <w:r w:rsidRPr="00930C34">
              <w:rPr>
                <w:rFonts w:ascii="Times New Roman" w:hAnsi="Times New Roman" w:cs="Times New Roman"/>
              </w:rPr>
              <w:t>/С 40701810</w:t>
            </w:r>
            <w:r>
              <w:rPr>
                <w:rFonts w:ascii="Times New Roman" w:hAnsi="Times New Roman" w:cs="Times New Roman"/>
              </w:rPr>
              <w:t>60349100047</w:t>
            </w:r>
          </w:p>
          <w:p w:rsidR="00E775AC" w:rsidRPr="00930C34" w:rsidRDefault="00E775AC" w:rsidP="00681135">
            <w:pPr>
              <w:pStyle w:val="ConsPlusNormal"/>
              <w:jc w:val="both"/>
              <w:rPr>
                <w:rFonts w:ascii="Times New Roman" w:hAnsi="Times New Roman" w:cs="Times New Roman"/>
              </w:rPr>
            </w:pPr>
            <w:r>
              <w:rPr>
                <w:rFonts w:ascii="Times New Roman" w:hAnsi="Times New Roman" w:cs="Times New Roman"/>
              </w:rPr>
              <w:t xml:space="preserve">Банк </w:t>
            </w:r>
            <w:proofErr w:type="gramStart"/>
            <w:r>
              <w:rPr>
                <w:rFonts w:ascii="Times New Roman" w:hAnsi="Times New Roman" w:cs="Times New Roman"/>
              </w:rPr>
              <w:t>Южное</w:t>
            </w:r>
            <w:proofErr w:type="gramEnd"/>
            <w:r>
              <w:rPr>
                <w:rFonts w:ascii="Times New Roman" w:hAnsi="Times New Roman" w:cs="Times New Roman"/>
              </w:rPr>
              <w:t xml:space="preserve"> ГУ Банка России г. Краснодар</w:t>
            </w: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 xml:space="preserve">БИК банка </w:t>
            </w:r>
            <w:r>
              <w:rPr>
                <w:rFonts w:ascii="Times New Roman" w:hAnsi="Times New Roman" w:cs="Times New Roman"/>
              </w:rPr>
              <w:t>040349001</w:t>
            </w:r>
            <w:r w:rsidRPr="00930C34">
              <w:rPr>
                <w:rFonts w:ascii="Times New Roman" w:hAnsi="Times New Roman" w:cs="Times New Roman"/>
              </w:rPr>
              <w:t xml:space="preserve"> Л/С 925510740</w:t>
            </w:r>
          </w:p>
          <w:p w:rsidR="00E775AC" w:rsidRPr="00930C34" w:rsidRDefault="00E775AC" w:rsidP="00681135">
            <w:pPr>
              <w:pStyle w:val="ConsPlusNormal"/>
              <w:jc w:val="both"/>
              <w:rPr>
                <w:rFonts w:ascii="Times New Roman" w:hAnsi="Times New Roman" w:cs="Times New Roman"/>
              </w:rPr>
            </w:pPr>
          </w:p>
          <w:p w:rsidR="00E775AC" w:rsidRPr="00930C34" w:rsidRDefault="00E775AC" w:rsidP="00681135">
            <w:pPr>
              <w:pStyle w:val="ConsPlusNormal"/>
              <w:jc w:val="both"/>
              <w:rPr>
                <w:rFonts w:ascii="Times New Roman" w:hAnsi="Times New Roman" w:cs="Times New Roman"/>
              </w:rPr>
            </w:pPr>
          </w:p>
          <w:p w:rsidR="00E775AC" w:rsidRPr="00930C34" w:rsidRDefault="00E775AC" w:rsidP="00681135">
            <w:pPr>
              <w:pStyle w:val="ConsPlusNormal"/>
              <w:jc w:val="both"/>
              <w:rPr>
                <w:rFonts w:ascii="Times New Roman" w:hAnsi="Times New Roman" w:cs="Times New Roman"/>
              </w:rPr>
            </w:pPr>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Заведующая ___________</w:t>
            </w:r>
            <w:bookmarkStart w:id="12" w:name="_GoBack"/>
            <w:bookmarkEnd w:id="12"/>
          </w:p>
          <w:p w:rsidR="00E775AC" w:rsidRPr="00930C34" w:rsidRDefault="00E775AC" w:rsidP="00681135">
            <w:pPr>
              <w:pStyle w:val="ConsPlusNormal"/>
              <w:jc w:val="both"/>
              <w:rPr>
                <w:rFonts w:ascii="Times New Roman" w:hAnsi="Times New Roman" w:cs="Times New Roman"/>
              </w:rPr>
            </w:pPr>
            <w:r w:rsidRPr="00930C34">
              <w:rPr>
                <w:rFonts w:ascii="Times New Roman" w:hAnsi="Times New Roman" w:cs="Times New Roman"/>
              </w:rPr>
              <w:t>М.П.</w:t>
            </w:r>
          </w:p>
        </w:tc>
        <w:tc>
          <w:tcPr>
            <w:tcW w:w="5031" w:type="dxa"/>
            <w:shd w:val="clear" w:color="auto" w:fill="auto"/>
          </w:tcPr>
          <w:p w:rsidR="00E775AC" w:rsidRPr="00930C34" w:rsidRDefault="00E775AC" w:rsidP="00681135">
            <w:pPr>
              <w:pStyle w:val="21"/>
              <w:ind w:left="0"/>
              <w:jc w:val="both"/>
              <w:rPr>
                <w:sz w:val="20"/>
                <w:szCs w:val="20"/>
              </w:rPr>
            </w:pPr>
            <w:r w:rsidRPr="00930C34">
              <w:rPr>
                <w:sz w:val="20"/>
                <w:szCs w:val="20"/>
              </w:rPr>
              <w:t>Паспортные данные:</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Серия ________ ___номер 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Дата выдачи________________________________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Выдан_____________________________________</w:t>
            </w:r>
          </w:p>
          <w:p w:rsidR="00E775AC" w:rsidRPr="00930C34" w:rsidRDefault="00E775AC" w:rsidP="00681135">
            <w:pPr>
              <w:pStyle w:val="21"/>
              <w:ind w:left="0"/>
              <w:jc w:val="both"/>
              <w:rPr>
                <w:sz w:val="20"/>
                <w:szCs w:val="20"/>
              </w:rPr>
            </w:pPr>
            <w:r w:rsidRPr="00930C34">
              <w:rPr>
                <w:sz w:val="20"/>
                <w:szCs w:val="20"/>
              </w:rPr>
              <w:t>___________________________________________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Адрес проживания___________________________</w:t>
            </w:r>
          </w:p>
          <w:p w:rsidR="00E775AC" w:rsidRPr="00930C34" w:rsidRDefault="00E775AC" w:rsidP="00681135">
            <w:pPr>
              <w:pStyle w:val="21"/>
              <w:ind w:left="0"/>
              <w:jc w:val="both"/>
              <w:rPr>
                <w:sz w:val="20"/>
                <w:szCs w:val="20"/>
              </w:rPr>
            </w:pPr>
            <w:r w:rsidRPr="00930C34">
              <w:rPr>
                <w:sz w:val="20"/>
                <w:szCs w:val="20"/>
              </w:rPr>
              <w:t>___________________________________________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Телефон ___________________________________</w:t>
            </w:r>
          </w:p>
          <w:p w:rsidR="00E775AC" w:rsidRPr="00930C34" w:rsidRDefault="00E775AC" w:rsidP="00681135">
            <w:pPr>
              <w:pStyle w:val="21"/>
              <w:ind w:left="0"/>
              <w:jc w:val="both"/>
              <w:rPr>
                <w:sz w:val="20"/>
                <w:szCs w:val="20"/>
              </w:rPr>
            </w:pPr>
          </w:p>
          <w:p w:rsidR="00E775AC" w:rsidRPr="00930C34" w:rsidRDefault="00E775AC" w:rsidP="00681135">
            <w:pPr>
              <w:pStyle w:val="21"/>
              <w:ind w:left="0"/>
              <w:jc w:val="both"/>
              <w:rPr>
                <w:sz w:val="20"/>
                <w:szCs w:val="20"/>
              </w:rPr>
            </w:pPr>
            <w:r w:rsidRPr="00930C34">
              <w:rPr>
                <w:sz w:val="20"/>
                <w:szCs w:val="20"/>
              </w:rPr>
              <w:t>___________________________________________</w:t>
            </w:r>
          </w:p>
          <w:p w:rsidR="00E775AC" w:rsidRPr="00930C34" w:rsidRDefault="00E775AC" w:rsidP="00681135">
            <w:pPr>
              <w:pStyle w:val="ConsPlusNormal"/>
              <w:jc w:val="center"/>
              <w:outlineLvl w:val="1"/>
              <w:rPr>
                <w:rFonts w:ascii="Times New Roman" w:hAnsi="Times New Roman" w:cs="Times New Roman"/>
              </w:rPr>
            </w:pPr>
            <w:r w:rsidRPr="00930C34">
              <w:rPr>
                <w:rFonts w:ascii="Times New Roman" w:hAnsi="Times New Roman" w:cs="Times New Roman"/>
                <w:sz w:val="18"/>
              </w:rPr>
              <w:t>(подпись)   (расшифровка подписи)</w:t>
            </w:r>
          </w:p>
        </w:tc>
      </w:tr>
    </w:tbl>
    <w:p w:rsidR="00E775AC" w:rsidRPr="00C07A15" w:rsidRDefault="00E775AC" w:rsidP="00E775AC">
      <w:pPr>
        <w:pStyle w:val="ConsPlusCell"/>
        <w:jc w:val="both"/>
        <w:rPr>
          <w:rFonts w:ascii="Times New Roman" w:hAnsi="Times New Roman" w:cs="Times New Roman"/>
        </w:rPr>
      </w:pPr>
    </w:p>
    <w:p w:rsidR="008F3D42" w:rsidRDefault="008F3D42"/>
    <w:sectPr w:rsidR="008F3D42" w:rsidSect="009C185F">
      <w:footerReference w:type="default" r:id="rId7"/>
      <w:pgSz w:w="11906" w:h="16838"/>
      <w:pgMar w:top="851" w:right="567" w:bottom="851"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01" w:rsidRDefault="00C64401">
      <w:pPr>
        <w:spacing w:after="0" w:line="240" w:lineRule="auto"/>
      </w:pPr>
      <w:r>
        <w:separator/>
      </w:r>
    </w:p>
  </w:endnote>
  <w:endnote w:type="continuationSeparator" w:id="0">
    <w:p w:rsidR="00C64401" w:rsidRDefault="00C6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66" w:rsidRDefault="00C6440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01" w:rsidRDefault="00C64401">
      <w:pPr>
        <w:spacing w:after="0" w:line="240" w:lineRule="auto"/>
      </w:pPr>
      <w:r>
        <w:separator/>
      </w:r>
    </w:p>
  </w:footnote>
  <w:footnote w:type="continuationSeparator" w:id="0">
    <w:p w:rsidR="00C64401" w:rsidRDefault="00C64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6F"/>
    <w:rsid w:val="005A6C57"/>
    <w:rsid w:val="008F3D42"/>
    <w:rsid w:val="0093076F"/>
    <w:rsid w:val="00C64401"/>
    <w:rsid w:val="00E7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A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5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77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775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E775AC"/>
    <w:pPr>
      <w:suppressAutoHyphens/>
      <w:spacing w:after="0" w:line="240" w:lineRule="auto"/>
      <w:ind w:left="360"/>
    </w:pPr>
    <w:rPr>
      <w:rFonts w:ascii="Times New Roman" w:hAnsi="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A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5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77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775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E775AC"/>
    <w:pPr>
      <w:suppressAutoHyphens/>
      <w:spacing w:after="0" w:line="240" w:lineRule="auto"/>
      <w:ind w:left="360"/>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3073</Words>
  <Characters>17519</Characters>
  <Application>Microsoft Office Word</Application>
  <DocSecurity>0</DocSecurity>
  <Lines>145</Lines>
  <Paragraphs>41</Paragraphs>
  <ScaleCrop>false</ScaleCrop>
  <Company>Krokoz™</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Ивушка</dc:creator>
  <cp:keywords/>
  <dc:description/>
  <cp:lastModifiedBy>Ивушка</cp:lastModifiedBy>
  <cp:revision>3</cp:revision>
  <dcterms:created xsi:type="dcterms:W3CDTF">2017-07-20T10:52:00Z</dcterms:created>
  <dcterms:modified xsi:type="dcterms:W3CDTF">2017-08-15T10:47:00Z</dcterms:modified>
</cp:coreProperties>
</file>